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3D6" w:rsidRPr="007A1B29" w:rsidRDefault="000303D6" w:rsidP="00C85A5B">
      <w:pPr>
        <w:pStyle w:val="Corpsdetexte"/>
        <w:pBdr>
          <w:top w:val="single" w:sz="18" w:space="1" w:color="4F6228" w:themeColor="accent3" w:themeShade="80"/>
          <w:left w:val="single" w:sz="18" w:space="4" w:color="4F6228" w:themeColor="accent3" w:themeShade="80"/>
          <w:bottom w:val="single" w:sz="18" w:space="1" w:color="4F6228" w:themeColor="accent3" w:themeShade="80"/>
          <w:right w:val="single" w:sz="18" w:space="4" w:color="4F6228" w:themeColor="accent3" w:themeShade="80"/>
        </w:pBdr>
        <w:shd w:val="clear" w:color="auto" w:fill="FFFFFF"/>
        <w:tabs>
          <w:tab w:val="left" w:pos="640"/>
          <w:tab w:val="center" w:pos="4961"/>
        </w:tabs>
        <w:jc w:val="center"/>
        <w:rPr>
          <w:rFonts w:ascii="Arial Narrow" w:hAnsi="Arial Narrow"/>
          <w:b/>
          <w:bCs/>
          <w:smallCaps/>
          <w:color w:val="76923C" w:themeColor="accent3" w:themeShade="BF"/>
          <w:sz w:val="32"/>
          <w:szCs w:val="32"/>
          <w:lang w:val="en-GB"/>
        </w:rPr>
      </w:pPr>
      <w:r w:rsidRPr="007A1B29">
        <w:rPr>
          <w:rFonts w:ascii="Arial Narrow" w:hAnsi="Arial Narrow"/>
          <w:b/>
          <w:bCs/>
          <w:smallCaps/>
          <w:color w:val="76923C" w:themeColor="accent3" w:themeShade="BF"/>
          <w:sz w:val="32"/>
          <w:szCs w:val="32"/>
          <w:lang w:val="en-GB"/>
        </w:rPr>
        <w:t>Form</w:t>
      </w:r>
      <w:r w:rsidR="007A1B29" w:rsidRPr="007A1B29">
        <w:rPr>
          <w:rFonts w:ascii="Arial Narrow" w:hAnsi="Arial Narrow"/>
          <w:b/>
          <w:bCs/>
          <w:smallCaps/>
          <w:color w:val="76923C" w:themeColor="accent3" w:themeShade="BF"/>
          <w:sz w:val="32"/>
          <w:szCs w:val="32"/>
          <w:lang w:val="en-GB"/>
        </w:rPr>
        <w:t xml:space="preserve"> for CELPHEDIA project call </w:t>
      </w:r>
      <w:r w:rsidR="003E391C">
        <w:rPr>
          <w:rFonts w:ascii="Arial Narrow" w:hAnsi="Arial Narrow"/>
          <w:b/>
          <w:bCs/>
          <w:smallCaps/>
          <w:color w:val="76923C" w:themeColor="accent3" w:themeShade="BF"/>
          <w:sz w:val="32"/>
          <w:szCs w:val="32"/>
          <w:lang w:val="en-GB"/>
        </w:rPr>
        <w:t>202</w:t>
      </w:r>
      <w:r w:rsidR="008D4926">
        <w:rPr>
          <w:rFonts w:ascii="Arial Narrow" w:hAnsi="Arial Narrow"/>
          <w:b/>
          <w:bCs/>
          <w:smallCaps/>
          <w:color w:val="76923C" w:themeColor="accent3" w:themeShade="BF"/>
          <w:sz w:val="32"/>
          <w:szCs w:val="32"/>
          <w:lang w:val="en-GB"/>
        </w:rPr>
        <w:t>3</w:t>
      </w:r>
    </w:p>
    <w:p w:rsidR="00A519A3" w:rsidRPr="007A1B29" w:rsidRDefault="00A519A3" w:rsidP="006E0FAC">
      <w:pPr>
        <w:pStyle w:val="Sansinterligne"/>
        <w:jc w:val="center"/>
        <w:rPr>
          <w:rFonts w:ascii="Arial Narrow" w:hAnsi="Arial Narrow"/>
          <w:lang w:val="en-US" w:eastAsia="fr-FR"/>
        </w:rPr>
      </w:pPr>
    </w:p>
    <w:p w:rsidR="00A519A3" w:rsidRPr="007A1B29" w:rsidRDefault="007A1B29" w:rsidP="006E0FAC">
      <w:pPr>
        <w:pStyle w:val="Sansinterligne"/>
        <w:jc w:val="center"/>
        <w:rPr>
          <w:rFonts w:ascii="Arial Narrow" w:hAnsi="Arial Narrow" w:cs="Arial"/>
          <w:b/>
          <w:color w:val="CC3300"/>
          <w:sz w:val="24"/>
          <w:szCs w:val="24"/>
          <w:lang w:val="en-US"/>
        </w:rPr>
      </w:pPr>
      <w:r w:rsidRPr="007A1B29">
        <w:rPr>
          <w:rFonts w:ascii="Arial Narrow" w:hAnsi="Arial Narrow" w:cs="Arial"/>
          <w:b/>
          <w:color w:val="CC3300"/>
          <w:sz w:val="24"/>
          <w:szCs w:val="24"/>
          <w:lang w:val="en-US"/>
        </w:rPr>
        <w:t xml:space="preserve">Please, send back the form </w:t>
      </w:r>
      <w:r>
        <w:rPr>
          <w:rFonts w:ascii="Arial Narrow" w:hAnsi="Arial Narrow" w:cs="Arial"/>
          <w:b/>
          <w:color w:val="CC3300"/>
          <w:sz w:val="24"/>
          <w:szCs w:val="24"/>
          <w:lang w:val="en-US"/>
        </w:rPr>
        <w:t xml:space="preserve">by email </w:t>
      </w:r>
      <w:r w:rsidRPr="007A1B29">
        <w:rPr>
          <w:rFonts w:ascii="Arial Narrow" w:hAnsi="Arial Narrow" w:cs="Arial"/>
          <w:b/>
          <w:color w:val="CC3300"/>
          <w:sz w:val="24"/>
          <w:szCs w:val="24"/>
          <w:lang w:val="en-US"/>
        </w:rPr>
        <w:t xml:space="preserve">before </w:t>
      </w:r>
      <w:r w:rsidR="008D4926">
        <w:rPr>
          <w:rFonts w:ascii="Arial Narrow" w:hAnsi="Arial Narrow" w:cs="Arial"/>
          <w:b/>
          <w:color w:val="CC3300"/>
          <w:sz w:val="24"/>
          <w:szCs w:val="24"/>
          <w:lang w:val="en-US"/>
        </w:rPr>
        <w:t>March</w:t>
      </w:r>
      <w:r w:rsidR="0099586B">
        <w:rPr>
          <w:rFonts w:ascii="Arial Narrow" w:hAnsi="Arial Narrow" w:cs="Arial"/>
          <w:b/>
          <w:color w:val="CC3300"/>
          <w:sz w:val="24"/>
          <w:szCs w:val="24"/>
          <w:lang w:val="en-US"/>
        </w:rPr>
        <w:t xml:space="preserve"> </w:t>
      </w:r>
      <w:r w:rsidR="003F0E43">
        <w:rPr>
          <w:rFonts w:ascii="Arial Narrow" w:hAnsi="Arial Narrow" w:cs="Arial"/>
          <w:b/>
          <w:color w:val="CC3300"/>
          <w:sz w:val="24"/>
          <w:szCs w:val="24"/>
          <w:lang w:val="en-US"/>
        </w:rPr>
        <w:t>2</w:t>
      </w:r>
      <w:r w:rsidR="008D4926">
        <w:rPr>
          <w:rFonts w:ascii="Arial Narrow" w:hAnsi="Arial Narrow" w:cs="Arial"/>
          <w:b/>
          <w:color w:val="CC3300"/>
          <w:sz w:val="24"/>
          <w:szCs w:val="24"/>
          <w:lang w:val="en-US"/>
        </w:rPr>
        <w:t>7</w:t>
      </w:r>
      <w:r w:rsidR="0000074F" w:rsidRPr="0000074F">
        <w:rPr>
          <w:rFonts w:ascii="Arial Narrow" w:hAnsi="Arial Narrow" w:cs="Arial"/>
          <w:b/>
          <w:color w:val="CC3300"/>
          <w:sz w:val="24"/>
          <w:szCs w:val="24"/>
          <w:vertAlign w:val="superscript"/>
          <w:lang w:val="en-US"/>
        </w:rPr>
        <w:t>th</w:t>
      </w:r>
      <w:r w:rsidRPr="007A1B29">
        <w:rPr>
          <w:rFonts w:ascii="Arial Narrow" w:hAnsi="Arial Narrow" w:cs="Arial"/>
          <w:b/>
          <w:color w:val="CC3300"/>
          <w:sz w:val="24"/>
          <w:szCs w:val="24"/>
          <w:lang w:val="en-US"/>
        </w:rPr>
        <w:t xml:space="preserve">, </w:t>
      </w:r>
      <w:r w:rsidR="0099586B">
        <w:rPr>
          <w:rFonts w:ascii="Arial Narrow" w:hAnsi="Arial Narrow" w:cs="Arial"/>
          <w:b/>
          <w:color w:val="CC3300"/>
          <w:sz w:val="24"/>
          <w:szCs w:val="24"/>
          <w:lang w:val="en-US"/>
        </w:rPr>
        <w:t>6</w:t>
      </w:r>
      <w:r w:rsidRPr="007A1B29">
        <w:rPr>
          <w:rFonts w:ascii="Arial Narrow" w:hAnsi="Arial Narrow" w:cs="Arial"/>
          <w:b/>
          <w:color w:val="CC3300"/>
          <w:sz w:val="24"/>
          <w:szCs w:val="24"/>
          <w:lang w:val="en-US"/>
        </w:rPr>
        <w:t xml:space="preserve"> p.m.</w:t>
      </w:r>
      <w:r>
        <w:rPr>
          <w:rFonts w:ascii="Arial Narrow" w:hAnsi="Arial Narrow" w:cs="Arial"/>
          <w:b/>
          <w:color w:val="CC3300"/>
          <w:sz w:val="24"/>
          <w:szCs w:val="24"/>
          <w:lang w:val="en-US"/>
        </w:rPr>
        <w:t xml:space="preserve"> to</w:t>
      </w:r>
      <w:r w:rsidRPr="007A1B29">
        <w:rPr>
          <w:rFonts w:ascii="Arial Narrow" w:hAnsi="Arial Narrow" w:cs="Arial"/>
          <w:b/>
          <w:color w:val="CC3300"/>
          <w:sz w:val="24"/>
          <w:szCs w:val="24"/>
          <w:lang w:val="en-US"/>
        </w:rPr>
        <w:t>:</w:t>
      </w:r>
    </w:p>
    <w:p w:rsidR="00A519A3" w:rsidRDefault="009004AE" w:rsidP="006E0FAC">
      <w:pPr>
        <w:pStyle w:val="Sansinterligne"/>
        <w:jc w:val="center"/>
        <w:rPr>
          <w:rStyle w:val="Lienhypertexte"/>
          <w:rFonts w:ascii="Arial Narrow" w:hAnsi="Arial Narrow" w:cs="Arial"/>
          <w:b/>
          <w:bCs/>
          <w:lang w:val="en-US"/>
        </w:rPr>
      </w:pPr>
      <w:hyperlink r:id="rId8" w:history="1">
        <w:r w:rsidR="00815C5B" w:rsidRPr="00CE2B61">
          <w:rPr>
            <w:rStyle w:val="Lienhypertexte"/>
            <w:rFonts w:ascii="Arial Narrow" w:hAnsi="Arial Narrow" w:cs="Arial"/>
            <w:b/>
            <w:bCs/>
            <w:lang w:val="en-US"/>
          </w:rPr>
          <w:t>celphedia@igbmc.fr</w:t>
        </w:r>
      </w:hyperlink>
    </w:p>
    <w:p w:rsidR="00815C5B" w:rsidRPr="007A1B29" w:rsidRDefault="00815C5B" w:rsidP="006E0FAC">
      <w:pPr>
        <w:pStyle w:val="Sansinterligne"/>
        <w:jc w:val="center"/>
        <w:rPr>
          <w:rFonts w:ascii="Arial Narrow" w:hAnsi="Arial Narrow" w:cs="Arial"/>
          <w:b/>
          <w:bCs/>
          <w:lang w:val="en-US"/>
        </w:rPr>
      </w:pPr>
    </w:p>
    <w:p w:rsidR="00007089" w:rsidRDefault="007A1B29" w:rsidP="00CF0CE7">
      <w:pPr>
        <w:pStyle w:val="Sansinterligne"/>
        <w:jc w:val="center"/>
        <w:rPr>
          <w:rFonts w:ascii="Arial Narrow" w:hAnsi="Arial Narrow" w:cs="Arial"/>
          <w:color w:val="FF0000"/>
          <w:lang w:val="en-US"/>
        </w:rPr>
      </w:pPr>
      <w:r w:rsidRPr="007A1B29">
        <w:rPr>
          <w:rFonts w:ascii="Arial Narrow" w:hAnsi="Arial Narrow" w:cs="Arial"/>
          <w:color w:val="FF0000"/>
          <w:lang w:val="en-US"/>
        </w:rPr>
        <w:t xml:space="preserve">The complete form should not exceed more than </w:t>
      </w:r>
      <w:r w:rsidR="00815C5B">
        <w:rPr>
          <w:rFonts w:ascii="Arial Narrow" w:hAnsi="Arial Narrow" w:cs="Arial"/>
          <w:color w:val="FF0000"/>
          <w:lang w:val="en-US"/>
        </w:rPr>
        <w:t>5</w:t>
      </w:r>
      <w:r w:rsidR="00A519A3" w:rsidRPr="007A1B29">
        <w:rPr>
          <w:rFonts w:ascii="Arial Narrow" w:hAnsi="Arial Narrow" w:cs="Arial"/>
          <w:color w:val="FF0000"/>
          <w:lang w:val="en-US"/>
        </w:rPr>
        <w:t xml:space="preserve"> pages</w:t>
      </w:r>
      <w:r w:rsidR="00060562">
        <w:rPr>
          <w:rFonts w:ascii="Arial Narrow" w:hAnsi="Arial Narrow" w:cs="Arial"/>
          <w:color w:val="FF0000"/>
          <w:lang w:val="en-US"/>
        </w:rPr>
        <w:t xml:space="preserve"> (no annex); One</w:t>
      </w:r>
      <w:r>
        <w:rPr>
          <w:rFonts w:ascii="Arial Narrow" w:hAnsi="Arial Narrow" w:cs="Arial"/>
          <w:color w:val="FF0000"/>
          <w:lang w:val="en-US"/>
        </w:rPr>
        <w:t xml:space="preserve"> form per project.</w:t>
      </w:r>
    </w:p>
    <w:p w:rsidR="00256D09" w:rsidRDefault="00256D09" w:rsidP="00256D09">
      <w:pPr>
        <w:pStyle w:val="Sansinterligne"/>
        <w:jc w:val="center"/>
        <w:rPr>
          <w:rFonts w:ascii="Arial Narrow" w:hAnsi="Arial Narrow" w:cs="Arial"/>
          <w:color w:val="FF0000"/>
          <w:lang w:val="en-US"/>
        </w:rPr>
      </w:pPr>
      <w:r w:rsidRPr="00F925C5">
        <w:rPr>
          <w:rFonts w:ascii="Arial Narrow" w:hAnsi="Arial Narrow" w:cs="Arial"/>
          <w:color w:val="FF0000"/>
          <w:lang w:val="en-US"/>
        </w:rPr>
        <w:t>Funding can only be allocated to infrastructure centers, not pre</w:t>
      </w:r>
      <w:r>
        <w:rPr>
          <w:rFonts w:ascii="Arial Narrow" w:hAnsi="Arial Narrow" w:cs="Arial"/>
          <w:color w:val="FF0000"/>
          <w:lang w:val="en-US"/>
        </w:rPr>
        <w:t>venting</w:t>
      </w:r>
      <w:r w:rsidRPr="00F925C5">
        <w:rPr>
          <w:rFonts w:ascii="Arial Narrow" w:hAnsi="Arial Narrow" w:cs="Arial"/>
          <w:color w:val="FF0000"/>
          <w:lang w:val="en-US"/>
        </w:rPr>
        <w:t xml:space="preserve"> collaboration with other </w:t>
      </w:r>
      <w:r>
        <w:rPr>
          <w:rFonts w:ascii="Arial Narrow" w:hAnsi="Arial Narrow" w:cs="Arial"/>
          <w:color w:val="FF0000"/>
          <w:lang w:val="en-US"/>
        </w:rPr>
        <w:t xml:space="preserve">network </w:t>
      </w:r>
      <w:r w:rsidRPr="00F925C5">
        <w:rPr>
          <w:rFonts w:ascii="Arial Narrow" w:hAnsi="Arial Narrow" w:cs="Arial"/>
          <w:color w:val="FF0000"/>
          <w:lang w:val="en-US"/>
        </w:rPr>
        <w:t>centers.</w:t>
      </w:r>
    </w:p>
    <w:p w:rsidR="00256D09" w:rsidRPr="007A1B29" w:rsidRDefault="00256D09" w:rsidP="00256D09">
      <w:pPr>
        <w:pStyle w:val="Sansinterligne"/>
        <w:jc w:val="center"/>
        <w:rPr>
          <w:rFonts w:ascii="Arial Narrow" w:hAnsi="Arial Narrow" w:cs="Arial"/>
          <w:color w:val="FF0000"/>
          <w:lang w:val="en-US"/>
        </w:rPr>
      </w:pPr>
      <w:r>
        <w:rPr>
          <w:rFonts w:ascii="Arial Narrow" w:hAnsi="Arial Narrow" w:cs="Arial"/>
          <w:color w:val="FF0000"/>
          <w:lang w:val="en-US"/>
        </w:rPr>
        <w:t>F</w:t>
      </w:r>
      <w:r w:rsidRPr="00F925C5">
        <w:rPr>
          <w:rFonts w:ascii="Arial Narrow" w:hAnsi="Arial Narrow" w:cs="Arial"/>
          <w:color w:val="FF0000"/>
          <w:lang w:val="en-US"/>
        </w:rPr>
        <w:t>unding is exclusively dedicated to consumables, equipment and animal models.</w:t>
      </w:r>
    </w:p>
    <w:p w:rsidR="00CF0CE7" w:rsidRPr="007A1B29" w:rsidRDefault="00CF0CE7" w:rsidP="00CF0CE7">
      <w:pPr>
        <w:pStyle w:val="Sansinterligne"/>
        <w:jc w:val="center"/>
        <w:rPr>
          <w:rFonts w:ascii="Arial Narrow" w:hAnsi="Arial Narrow" w:cs="Arial"/>
          <w:lang w:val="en-US"/>
        </w:rPr>
      </w:pPr>
    </w:p>
    <w:p w:rsidR="00CF0CE7" w:rsidRPr="009F7990" w:rsidRDefault="00CF0CE7" w:rsidP="00CF0CE7">
      <w:pPr>
        <w:pStyle w:val="Titre4"/>
        <w:rPr>
          <w:rFonts w:ascii="Arial Narrow" w:hAnsi="Arial Narrow" w:cs="Arial"/>
          <w:i w:val="0"/>
          <w:color w:val="76923C" w:themeColor="accent3" w:themeShade="BF"/>
          <w:u w:val="single"/>
          <w:lang w:val="en-US"/>
        </w:rPr>
      </w:pPr>
      <w:r w:rsidRPr="009F7990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US"/>
        </w:rPr>
        <w:t>1</w:t>
      </w:r>
      <w:r w:rsidRPr="009F7990">
        <w:rPr>
          <w:rStyle w:val="question-dot"/>
          <w:rFonts w:ascii="Arial Narrow" w:hAnsi="Arial Narrow" w:cs="Arial"/>
          <w:i w:val="0"/>
          <w:color w:val="76923C" w:themeColor="accent3" w:themeShade="BF"/>
          <w:u w:val="single"/>
          <w:lang w:val="en-US"/>
        </w:rPr>
        <w:t>.</w:t>
      </w:r>
      <w:r w:rsidRPr="009F7990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US"/>
        </w:rPr>
        <w:t xml:space="preserve"> </w:t>
      </w:r>
      <w:r w:rsidR="007A1B29" w:rsidRPr="009F7990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US"/>
        </w:rPr>
        <w:t>Work group</w:t>
      </w:r>
      <w:r w:rsidRPr="009F7990">
        <w:rPr>
          <w:rFonts w:ascii="Arial Narrow" w:hAnsi="Arial Narrow" w:cs="Arial"/>
          <w:i w:val="0"/>
          <w:color w:val="76923C" w:themeColor="accent3" w:themeShade="BF"/>
          <w:u w:val="single"/>
          <w:lang w:val="en-US"/>
        </w:rPr>
        <w:t xml:space="preserve"> </w:t>
      </w:r>
      <w:r w:rsidR="00060562">
        <w:rPr>
          <w:rFonts w:ascii="Arial Narrow" w:hAnsi="Arial Narrow" w:cs="Arial"/>
          <w:i w:val="0"/>
          <w:color w:val="76923C" w:themeColor="accent3" w:themeShade="BF"/>
          <w:u w:val="single"/>
          <w:lang w:val="en-US"/>
        </w:rPr>
        <w:t xml:space="preserve">(select the best topic </w:t>
      </w:r>
      <w:r w:rsidR="00060562" w:rsidRPr="00060562">
        <w:rPr>
          <w:rFonts w:ascii="Arial Narrow" w:hAnsi="Arial Narrow" w:cs="Arial"/>
          <w:i w:val="0"/>
          <w:color w:val="76923C" w:themeColor="accent3" w:themeShade="BF"/>
          <w:u w:val="single"/>
          <w:lang w:val="en-US"/>
        </w:rPr>
        <w:t>related to the</w:t>
      </w:r>
      <w:r w:rsidR="00060562">
        <w:rPr>
          <w:rFonts w:ascii="Arial Narrow" w:hAnsi="Arial Narrow" w:cs="Arial"/>
          <w:i w:val="0"/>
          <w:color w:val="76923C" w:themeColor="accent3" w:themeShade="BF"/>
          <w:u w:val="single"/>
          <w:lang w:val="en-US"/>
        </w:rPr>
        <w:t xml:space="preserve"> project)</w:t>
      </w:r>
    </w:p>
    <w:p w:rsidR="00E970EF" w:rsidRPr="00153B7F" w:rsidRDefault="00E970EF" w:rsidP="006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8"/>
          <w:lang w:val="en-GB"/>
        </w:rPr>
      </w:pPr>
      <w:r w:rsidRPr="00153B7F">
        <w:rPr>
          <w:rFonts w:ascii="Arial Narrow" w:hAnsi="Arial Narrow"/>
          <w:b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6.5pt;height:14.85pt" o:ole="">
            <v:imagedata r:id="rId9" o:title=""/>
          </v:shape>
          <w:control r:id="rId10" w:name="DefaultOcxName" w:shapeid="_x0000_i1048"/>
        </w:objec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>WP 1.1 Coordination - Communication</w:t>
      </w:r>
      <w:r w:rsidRPr="00153B7F">
        <w:rPr>
          <w:rFonts w:ascii="Arial Narrow" w:hAnsi="Arial Narrow"/>
          <w:b/>
          <w:sz w:val="18"/>
          <w:lang w:val="en-GB"/>
        </w:rPr>
        <w:t xml:space="preserve">     </w:t>
      </w:r>
      <w:r w:rsidRPr="00153B7F">
        <w:rPr>
          <w:rFonts w:ascii="Arial Narrow" w:hAnsi="Arial Narrow"/>
          <w:b/>
          <w:sz w:val="18"/>
        </w:rPr>
        <w:object w:dxaOrig="1440" w:dyaOrig="1440">
          <v:shape id="_x0000_i1051" type="#_x0000_t75" style="width:16.5pt;height:14.85pt" o:ole="">
            <v:imagedata r:id="rId9" o:title=""/>
          </v:shape>
          <w:control r:id="rId11" w:name="DefaultOcxName1" w:shapeid="_x0000_i1051"/>
        </w:object>
      </w:r>
      <w:r w:rsidR="007A1B29" w:rsidRPr="00153B7F">
        <w:rPr>
          <w:rStyle w:val="radio-button-label-text"/>
          <w:rFonts w:ascii="Arial Narrow" w:hAnsi="Arial Narrow"/>
          <w:b/>
          <w:sz w:val="18"/>
          <w:lang w:val="en-GB"/>
        </w:rPr>
        <w:t>WP 1.2 Operating statement - Administration</w:t>
      </w:r>
      <w:r w:rsidRPr="00153B7F">
        <w:rPr>
          <w:rFonts w:ascii="Arial Narrow" w:hAnsi="Arial Narrow"/>
          <w:b/>
          <w:sz w:val="18"/>
          <w:lang w:val="en-GB"/>
        </w:rPr>
        <w:t xml:space="preserve">      </w:t>
      </w:r>
      <w:r w:rsidRPr="00153B7F">
        <w:rPr>
          <w:rFonts w:ascii="Arial Narrow" w:hAnsi="Arial Narrow"/>
          <w:b/>
          <w:sz w:val="18"/>
        </w:rPr>
        <w:object w:dxaOrig="1440" w:dyaOrig="1440">
          <v:shape id="_x0000_i1054" type="#_x0000_t75" style="width:16.5pt;height:14.85pt" o:ole="">
            <v:imagedata r:id="rId9" o:title=""/>
          </v:shape>
          <w:control r:id="rId12" w:name="DefaultOcxName2" w:shapeid="_x0000_i1054"/>
        </w:objec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WP 1.3 </w:t>
      </w:r>
      <w:r w:rsidR="009F7990" w:rsidRPr="00153B7F">
        <w:rPr>
          <w:rStyle w:val="radio-button-label-text"/>
          <w:rFonts w:ascii="Arial Narrow" w:hAnsi="Arial Narrow"/>
          <w:b/>
          <w:sz w:val="18"/>
          <w:lang w:val="en-GB"/>
        </w:rPr>
        <w:t>Training</w: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 </w:t>
      </w:r>
    </w:p>
    <w:p w:rsidR="00E970EF" w:rsidRPr="00153B7F" w:rsidRDefault="00E970EF" w:rsidP="006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8"/>
          <w:lang w:val="en-GB"/>
        </w:rPr>
      </w:pPr>
      <w:r w:rsidRPr="00153B7F">
        <w:rPr>
          <w:rFonts w:ascii="Arial Narrow" w:hAnsi="Arial Narrow"/>
          <w:b/>
          <w:sz w:val="18"/>
        </w:rPr>
        <w:object w:dxaOrig="1440" w:dyaOrig="1440">
          <v:shape id="_x0000_i1057" type="#_x0000_t75" style="width:16.5pt;height:14.85pt" o:ole="">
            <v:imagedata r:id="rId9" o:title=""/>
          </v:shape>
          <w:control r:id="rId13" w:name="DefaultOcxName3" w:shapeid="_x0000_i1057"/>
        </w:objec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WP 2.1 </w:t>
      </w:r>
      <w:r w:rsidR="009F7990" w:rsidRPr="00153B7F">
        <w:rPr>
          <w:rStyle w:val="radio-button-label-text"/>
          <w:rFonts w:ascii="Arial Narrow" w:hAnsi="Arial Narrow"/>
          <w:b/>
          <w:sz w:val="18"/>
          <w:lang w:val="en-GB"/>
        </w:rPr>
        <w:t>Genetic engineering</w: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 </w:t>
      </w:r>
      <w:r w:rsidRPr="00153B7F">
        <w:rPr>
          <w:rFonts w:ascii="Arial Narrow" w:hAnsi="Arial Narrow"/>
          <w:b/>
          <w:sz w:val="18"/>
          <w:lang w:val="en-GB"/>
        </w:rPr>
        <w:t xml:space="preserve">                      </w:t>
      </w:r>
      <w:r w:rsidRPr="00153B7F">
        <w:rPr>
          <w:rFonts w:ascii="Arial Narrow" w:hAnsi="Arial Narrow"/>
          <w:b/>
          <w:sz w:val="18"/>
        </w:rPr>
        <w:object w:dxaOrig="1440" w:dyaOrig="1440">
          <v:shape id="_x0000_i1060" type="#_x0000_t75" style="width:16.5pt;height:14.85pt" o:ole="">
            <v:imagedata r:id="rId9" o:title=""/>
          </v:shape>
          <w:control r:id="rId14" w:name="DefaultOcxName4" w:shapeid="_x0000_i1060"/>
        </w:objec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>WP 2.</w:t>
      </w:r>
      <w:r w:rsidR="003E391C">
        <w:rPr>
          <w:rStyle w:val="radio-button-label-text"/>
          <w:rFonts w:ascii="Arial Narrow" w:hAnsi="Arial Narrow"/>
          <w:b/>
          <w:sz w:val="18"/>
          <w:lang w:val="en-GB"/>
        </w:rPr>
        <w:t>3 Genotyping</w: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 </w:t>
      </w:r>
    </w:p>
    <w:p w:rsidR="00E970EF" w:rsidRPr="00153B7F" w:rsidRDefault="00E970EF" w:rsidP="006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8"/>
          <w:lang w:val="en-GB"/>
        </w:rPr>
      </w:pPr>
      <w:r w:rsidRPr="00153B7F">
        <w:rPr>
          <w:rFonts w:ascii="Arial Narrow" w:hAnsi="Arial Narrow"/>
          <w:b/>
          <w:sz w:val="18"/>
        </w:rPr>
        <w:object w:dxaOrig="1440" w:dyaOrig="1440">
          <v:shape id="_x0000_i1063" type="#_x0000_t75" style="width:16.5pt;height:14.85pt" o:ole="">
            <v:imagedata r:id="rId9" o:title=""/>
          </v:shape>
          <w:control r:id="rId15" w:name="DefaultOcxName5" w:shapeid="_x0000_i1063"/>
        </w:objec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>WP 3.1 Zootechni</w:t>
      </w:r>
      <w:r w:rsidR="009F7990"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cs </w:t>
      </w:r>
      <w:r w:rsidRPr="00153B7F">
        <w:rPr>
          <w:rFonts w:ascii="Arial Narrow" w:hAnsi="Arial Narrow"/>
          <w:b/>
          <w:sz w:val="18"/>
          <w:lang w:val="en-GB"/>
        </w:rPr>
        <w:t xml:space="preserve">   </w:t>
      </w:r>
      <w:r w:rsidR="009F7990" w:rsidRPr="00153B7F">
        <w:rPr>
          <w:rFonts w:ascii="Arial Narrow" w:hAnsi="Arial Narrow"/>
          <w:b/>
          <w:sz w:val="18"/>
          <w:lang w:val="en-GB"/>
        </w:rPr>
        <w:t xml:space="preserve">                               </w:t>
      </w:r>
      <w:r w:rsidRPr="00153B7F">
        <w:rPr>
          <w:rFonts w:ascii="Arial Narrow" w:hAnsi="Arial Narrow"/>
          <w:b/>
          <w:sz w:val="18"/>
          <w:lang w:val="en-GB"/>
        </w:rPr>
        <w:t xml:space="preserve"> </w:t>
      </w:r>
      <w:r w:rsidRPr="00153B7F">
        <w:rPr>
          <w:rFonts w:ascii="Arial Narrow" w:hAnsi="Arial Narrow"/>
          <w:b/>
          <w:sz w:val="18"/>
        </w:rPr>
        <w:object w:dxaOrig="1440" w:dyaOrig="1440">
          <v:shape id="_x0000_i1066" type="#_x0000_t75" style="width:16.5pt;height:14.85pt" o:ole="">
            <v:imagedata r:id="rId9" o:title=""/>
          </v:shape>
          <w:control r:id="rId16" w:name="DefaultOcxName6" w:shapeid="_x0000_i1066"/>
        </w:objec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>WP 3.2 Cryo</w:t>
      </w:r>
      <w:r w:rsidR="009F7990" w:rsidRPr="00153B7F">
        <w:rPr>
          <w:rStyle w:val="radio-button-label-text"/>
          <w:rFonts w:ascii="Arial Narrow" w:hAnsi="Arial Narrow"/>
          <w:b/>
          <w:sz w:val="18"/>
          <w:lang w:val="en-GB"/>
        </w:rPr>
        <w:t>pre</w: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servation </w:t>
      </w:r>
      <w:r w:rsidR="009F7990" w:rsidRPr="00153B7F">
        <w:rPr>
          <w:rStyle w:val="radio-button-label-text"/>
          <w:rFonts w:ascii="Arial Narrow" w:hAnsi="Arial Narrow"/>
          <w:b/>
          <w:sz w:val="18"/>
          <w:lang w:val="en-GB"/>
        </w:rPr>
        <w:t>–</w: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 Archiv</w:t>
      </w:r>
      <w:r w:rsidR="009F7990"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ing </w:t>
      </w:r>
      <w:r w:rsidR="00153B7F"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      </w:t>
      </w:r>
      <w:r w:rsidRPr="00153B7F">
        <w:rPr>
          <w:rFonts w:ascii="Arial Narrow" w:hAnsi="Arial Narrow"/>
          <w:b/>
          <w:sz w:val="18"/>
          <w:lang w:val="en-GB"/>
        </w:rPr>
        <w:t xml:space="preserve">             </w:t>
      </w:r>
      <w:r w:rsidRPr="00153B7F">
        <w:rPr>
          <w:rFonts w:ascii="Arial Narrow" w:hAnsi="Arial Narrow"/>
          <w:b/>
          <w:sz w:val="18"/>
        </w:rPr>
        <w:object w:dxaOrig="1440" w:dyaOrig="1440">
          <v:shape id="_x0000_i1069" type="#_x0000_t75" style="width:16.5pt;height:14.85pt" o:ole="">
            <v:imagedata r:id="rId9" o:title=""/>
          </v:shape>
          <w:control r:id="rId17" w:name="DefaultOcxName7" w:shapeid="_x0000_i1069"/>
        </w:objec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WP 3.3 </w:t>
      </w:r>
      <w:r w:rsidR="00A47E86" w:rsidRPr="00153B7F">
        <w:rPr>
          <w:rStyle w:val="radio-button-label-text"/>
          <w:rFonts w:ascii="Arial Narrow" w:hAnsi="Arial Narrow"/>
          <w:b/>
          <w:sz w:val="18"/>
          <w:lang w:val="en-GB"/>
        </w:rPr>
        <w:t>E</w: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>thi</w:t>
      </w:r>
      <w:r w:rsidR="00A47E86" w:rsidRPr="00153B7F">
        <w:rPr>
          <w:rStyle w:val="radio-button-label-text"/>
          <w:rFonts w:ascii="Arial Narrow" w:hAnsi="Arial Narrow"/>
          <w:b/>
          <w:sz w:val="18"/>
          <w:lang w:val="en-GB"/>
        </w:rPr>
        <w:t>cs &amp; Animal welfare</w: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 </w:t>
      </w:r>
    </w:p>
    <w:p w:rsidR="00DA0950" w:rsidRPr="00153B7F" w:rsidRDefault="00E970EF" w:rsidP="00600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18"/>
          <w:lang w:val="en-GB"/>
        </w:rPr>
      </w:pPr>
      <w:r w:rsidRPr="00153B7F">
        <w:rPr>
          <w:rFonts w:ascii="Arial Narrow" w:hAnsi="Arial Narrow"/>
          <w:b/>
          <w:sz w:val="18"/>
        </w:rPr>
        <w:object w:dxaOrig="1440" w:dyaOrig="1440">
          <v:shape id="_x0000_i1072" type="#_x0000_t75" style="width:16.5pt;height:14.85pt" o:ole="">
            <v:imagedata r:id="rId9" o:title=""/>
          </v:shape>
          <w:control r:id="rId18" w:name="DefaultOcxName8" w:shapeid="_x0000_i1072"/>
        </w:objec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WP 4.1 </w:t>
      </w:r>
      <w:r w:rsidR="00F05B7C"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Rodent phenotyping   </w: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 </w:t>
      </w:r>
      <w:r w:rsidRPr="00153B7F">
        <w:rPr>
          <w:rFonts w:ascii="Arial Narrow" w:hAnsi="Arial Narrow"/>
          <w:b/>
          <w:sz w:val="18"/>
          <w:lang w:val="en-GB"/>
        </w:rPr>
        <w:t xml:space="preserve">                  </w:t>
      </w:r>
      <w:r w:rsidRPr="00153B7F">
        <w:rPr>
          <w:rFonts w:ascii="Arial Narrow" w:hAnsi="Arial Narrow"/>
          <w:b/>
          <w:sz w:val="18"/>
        </w:rPr>
        <w:object w:dxaOrig="1440" w:dyaOrig="1440">
          <v:shape id="_x0000_i1078" type="#_x0000_t75" style="width:16.5pt;height:14.85pt" o:ole="">
            <v:imagedata r:id="rId9" o:title=""/>
          </v:shape>
          <w:control r:id="rId19" w:name="DefaultOcxName10" w:shapeid="_x0000_i1078"/>
        </w:objec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WP 4.3 </w:t>
      </w:r>
      <w:r w:rsidR="00153B7F" w:rsidRPr="00153B7F">
        <w:rPr>
          <w:rStyle w:val="radio-button-label-text"/>
          <w:rFonts w:ascii="Arial Narrow" w:hAnsi="Arial Narrow"/>
          <w:b/>
          <w:sz w:val="18"/>
          <w:lang w:val="en-GB"/>
        </w:rPr>
        <w:t>Multi-s</w:t>
      </w:r>
      <w:r w:rsidR="00010F6E">
        <w:rPr>
          <w:rStyle w:val="radio-button-label-text"/>
          <w:rFonts w:ascii="Arial Narrow" w:hAnsi="Arial Narrow"/>
          <w:b/>
          <w:sz w:val="18"/>
          <w:lang w:val="en-GB"/>
        </w:rPr>
        <w:t>cale</w:t>
      </w:r>
      <w:r w:rsidR="00153B7F"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 projects </w:t>
      </w:r>
      <w:r w:rsidRPr="00153B7F">
        <w:rPr>
          <w:rStyle w:val="radio-button-label-text"/>
          <w:rFonts w:ascii="Arial Narrow" w:hAnsi="Arial Narrow"/>
          <w:b/>
          <w:sz w:val="18"/>
          <w:lang w:val="en-GB"/>
        </w:rPr>
        <w:t xml:space="preserve"> </w:t>
      </w:r>
    </w:p>
    <w:p w:rsidR="00CF0CE7" w:rsidRPr="00272CF7" w:rsidRDefault="00CF0CE7" w:rsidP="00CF0CE7">
      <w:pPr>
        <w:pStyle w:val="Titre4"/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GB"/>
        </w:rPr>
      </w:pPr>
      <w:r w:rsidRPr="00272CF7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2</w:t>
      </w:r>
      <w:r w:rsidRPr="00272CF7">
        <w:rPr>
          <w:rStyle w:val="question-dot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.</w:t>
      </w:r>
      <w:r w:rsidRPr="00272CF7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 xml:space="preserve"> </w:t>
      </w:r>
      <w:r w:rsidR="00153B7F" w:rsidRPr="00272CF7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GB"/>
        </w:rPr>
        <w:t>Titl</w:t>
      </w:r>
      <w:r w:rsidRPr="00272CF7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GB"/>
        </w:rPr>
        <w:t xml:space="preserve">e </w:t>
      </w:r>
      <w:r w:rsidR="00153B7F" w:rsidRPr="00272CF7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GB"/>
        </w:rPr>
        <w:t>of the</w:t>
      </w:r>
      <w:r w:rsidRPr="00272CF7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GB"/>
        </w:rPr>
        <w:t xml:space="preserve"> proje</w:t>
      </w:r>
      <w:r w:rsidR="00153B7F" w:rsidRPr="00272CF7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GB"/>
        </w:rPr>
        <w:t>c</w:t>
      </w:r>
      <w:r w:rsidRPr="00272CF7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GB"/>
        </w:rPr>
        <w:t xml:space="preserve">t: </w:t>
      </w:r>
    </w:p>
    <w:p w:rsidR="0025052B" w:rsidRPr="0050798C" w:rsidRDefault="0025052B" w:rsidP="00600F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00FE8" w:rsidRPr="0050798C" w:rsidRDefault="00600FE8" w:rsidP="0025052B">
      <w:pPr>
        <w:pStyle w:val="Titre4"/>
        <w:rPr>
          <w:rStyle w:val="required-asterisk"/>
          <w:rFonts w:ascii="Arial Narrow" w:hAnsi="Arial Narrow" w:cs="Arial"/>
          <w:i w:val="0"/>
          <w:color w:val="76923C" w:themeColor="accent3" w:themeShade="BF"/>
          <w:u w:val="single"/>
          <w:lang w:val="en-US"/>
        </w:rPr>
      </w:pPr>
    </w:p>
    <w:p w:rsidR="0025052B" w:rsidRPr="00272CF7" w:rsidRDefault="0025052B" w:rsidP="0025052B">
      <w:pPr>
        <w:pStyle w:val="Titre4"/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GB"/>
        </w:rPr>
      </w:pPr>
      <w:r w:rsidRPr="00272CF7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3</w:t>
      </w:r>
      <w:r w:rsidRPr="00272CF7">
        <w:rPr>
          <w:rStyle w:val="question-dot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.</w:t>
      </w:r>
      <w:r w:rsidRPr="00272CF7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 xml:space="preserve"> </w:t>
      </w:r>
      <w:r w:rsidR="00272CF7" w:rsidRPr="00272CF7">
        <w:rPr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Strategic objectives related to the </w:t>
      </w:r>
      <w:r w:rsidR="00060562">
        <w:rPr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project </w:t>
      </w:r>
      <w:r w:rsidRPr="00272CF7">
        <w:rPr>
          <w:rFonts w:ascii="Arial Narrow" w:hAnsi="Arial Narrow" w:cs="Arial"/>
          <w:i w:val="0"/>
          <w:color w:val="FF0000"/>
          <w:u w:val="single"/>
          <w:lang w:val="en-GB"/>
        </w:rPr>
        <w:t>(</w:t>
      </w:r>
      <w:r w:rsidR="00272CF7" w:rsidRPr="00272CF7">
        <w:rPr>
          <w:rFonts w:ascii="Arial Narrow" w:hAnsi="Arial Narrow" w:cs="Arial"/>
          <w:i w:val="0"/>
          <w:color w:val="FF0000"/>
          <w:u w:val="single"/>
          <w:lang w:val="en-GB"/>
        </w:rPr>
        <w:t>cross out inappropriate objectives</w:t>
      </w:r>
      <w:r w:rsidRPr="00272CF7">
        <w:rPr>
          <w:rFonts w:ascii="Arial Narrow" w:hAnsi="Arial Narrow" w:cs="Arial"/>
          <w:i w:val="0"/>
          <w:color w:val="FF0000"/>
          <w:u w:val="single"/>
          <w:lang w:val="en-GB"/>
        </w:rPr>
        <w:t>)</w:t>
      </w:r>
    </w:p>
    <w:p w:rsidR="00C10FAA" w:rsidRPr="00272CF7" w:rsidRDefault="00C10FAA" w:rsidP="00C10FAA">
      <w:pPr>
        <w:pStyle w:val="Paragraphedeliste"/>
        <w:numPr>
          <w:ilvl w:val="1"/>
          <w:numId w:val="9"/>
        </w:numPr>
        <w:ind w:left="426"/>
        <w:rPr>
          <w:rFonts w:ascii="Arial Narrow" w:hAnsi="Arial Narrow"/>
          <w:sz w:val="22"/>
          <w:lang w:val="en-GB"/>
        </w:rPr>
      </w:pPr>
      <w:r w:rsidRPr="00272CF7">
        <w:rPr>
          <w:rFonts w:ascii="Arial Narrow" w:hAnsi="Arial Narrow"/>
          <w:b/>
          <w:bCs/>
          <w:sz w:val="22"/>
          <w:lang w:val="en-GB"/>
        </w:rPr>
        <w:t>Re</w:t>
      </w:r>
      <w:r w:rsidR="00272CF7" w:rsidRPr="00272CF7">
        <w:rPr>
          <w:rFonts w:ascii="Arial Narrow" w:hAnsi="Arial Narrow"/>
          <w:b/>
          <w:bCs/>
          <w:sz w:val="22"/>
          <w:lang w:val="en-GB"/>
        </w:rPr>
        <w:t>i</w:t>
      </w:r>
      <w:r w:rsidRPr="00272CF7">
        <w:rPr>
          <w:rFonts w:ascii="Arial Narrow" w:hAnsi="Arial Narrow"/>
          <w:b/>
          <w:bCs/>
          <w:sz w:val="22"/>
          <w:lang w:val="en-GB"/>
        </w:rPr>
        <w:t xml:space="preserve">nforce </w:t>
      </w:r>
      <w:r w:rsidR="00272CF7" w:rsidRPr="00272CF7">
        <w:rPr>
          <w:rFonts w:ascii="Arial Narrow" w:hAnsi="Arial Narrow"/>
          <w:b/>
          <w:bCs/>
          <w:sz w:val="22"/>
          <w:lang w:val="en-GB"/>
        </w:rPr>
        <w:t>the quality of material resources</w:t>
      </w:r>
      <w:r w:rsidRPr="00272CF7">
        <w:rPr>
          <w:rFonts w:ascii="Arial Narrow" w:hAnsi="Arial Narrow"/>
          <w:sz w:val="22"/>
          <w:lang w:val="en-GB"/>
        </w:rPr>
        <w:t xml:space="preserve"> </w:t>
      </w:r>
      <w:r w:rsidR="00272CF7">
        <w:rPr>
          <w:rFonts w:ascii="Arial Narrow" w:hAnsi="Arial Narrow"/>
          <w:sz w:val="22"/>
          <w:lang w:val="en-GB"/>
        </w:rPr>
        <w:t>with the monitored creation of genetically altered and certified model organisms.</w:t>
      </w:r>
    </w:p>
    <w:p w:rsidR="00C10FAA" w:rsidRPr="00E33CF7" w:rsidRDefault="00060562" w:rsidP="00C10FAA">
      <w:pPr>
        <w:pStyle w:val="Paragraphedeliste"/>
        <w:numPr>
          <w:ilvl w:val="1"/>
          <w:numId w:val="9"/>
        </w:numPr>
        <w:ind w:left="426"/>
        <w:rPr>
          <w:rFonts w:ascii="Arial Narrow" w:hAnsi="Arial Narrow"/>
          <w:sz w:val="22"/>
          <w:lang w:val="en-GB"/>
        </w:rPr>
      </w:pPr>
      <w:r>
        <w:rPr>
          <w:rFonts w:ascii="Arial Narrow" w:hAnsi="Arial Narrow"/>
          <w:b/>
          <w:bCs/>
          <w:sz w:val="22"/>
          <w:lang w:val="en-GB"/>
        </w:rPr>
        <w:t xml:space="preserve">Evaluate the impact of </w:t>
      </w:r>
      <w:r w:rsidR="00E33CF7">
        <w:rPr>
          <w:rFonts w:ascii="Arial Narrow" w:hAnsi="Arial Narrow"/>
          <w:b/>
          <w:bCs/>
          <w:sz w:val="22"/>
          <w:lang w:val="en-GB"/>
        </w:rPr>
        <w:t>the environment, the exposome,</w:t>
      </w:r>
      <w:r w:rsidR="00E33CF7" w:rsidRPr="00E33CF7">
        <w:rPr>
          <w:rFonts w:ascii="Arial Narrow" w:hAnsi="Arial Narrow"/>
          <w:b/>
          <w:bCs/>
          <w:sz w:val="22"/>
          <w:lang w:val="en-GB"/>
        </w:rPr>
        <w:t xml:space="preserve"> </w:t>
      </w:r>
      <w:r w:rsidR="00E33CF7" w:rsidRPr="00E33CF7">
        <w:rPr>
          <w:rFonts w:ascii="Arial Narrow" w:hAnsi="Arial Narrow"/>
          <w:sz w:val="22"/>
          <w:lang w:val="en-GB"/>
        </w:rPr>
        <w:t>for the understanding of the phenotype, especially during the ageing, the</w:t>
      </w:r>
      <w:r w:rsidR="00C10FAA" w:rsidRPr="00E33CF7">
        <w:rPr>
          <w:rFonts w:ascii="Arial Narrow" w:hAnsi="Arial Narrow"/>
          <w:sz w:val="22"/>
          <w:lang w:val="en-GB"/>
        </w:rPr>
        <w:t xml:space="preserve"> interactions </w:t>
      </w:r>
      <w:r w:rsidR="00E33CF7">
        <w:rPr>
          <w:rFonts w:ascii="Arial Narrow" w:hAnsi="Arial Narrow"/>
          <w:sz w:val="22"/>
          <w:lang w:val="en-GB"/>
        </w:rPr>
        <w:t>with the</w:t>
      </w:r>
      <w:r>
        <w:rPr>
          <w:rFonts w:ascii="Arial Narrow" w:hAnsi="Arial Narrow"/>
          <w:sz w:val="22"/>
          <w:lang w:val="en-GB"/>
        </w:rPr>
        <w:t xml:space="preserve"> microbiota</w:t>
      </w:r>
      <w:r w:rsidR="00C10FAA" w:rsidRPr="00E33CF7">
        <w:rPr>
          <w:rFonts w:ascii="Arial Narrow" w:hAnsi="Arial Narrow"/>
          <w:sz w:val="22"/>
          <w:lang w:val="en-GB"/>
        </w:rPr>
        <w:t xml:space="preserve">, </w:t>
      </w:r>
      <w:r w:rsidR="00E33CF7">
        <w:rPr>
          <w:rFonts w:ascii="Arial Narrow" w:hAnsi="Arial Narrow"/>
          <w:sz w:val="22"/>
          <w:lang w:val="en-GB"/>
        </w:rPr>
        <w:t>the</w:t>
      </w:r>
      <w:r w:rsidR="00C10FAA" w:rsidRPr="00E33CF7">
        <w:rPr>
          <w:rFonts w:ascii="Arial Narrow" w:hAnsi="Arial Narrow"/>
          <w:sz w:val="22"/>
          <w:lang w:val="en-GB"/>
        </w:rPr>
        <w:t xml:space="preserve"> infections </w:t>
      </w:r>
      <w:r w:rsidR="00E33CF7">
        <w:rPr>
          <w:rFonts w:ascii="Arial Narrow" w:hAnsi="Arial Narrow"/>
          <w:sz w:val="22"/>
          <w:lang w:val="en-GB"/>
        </w:rPr>
        <w:t xml:space="preserve">and </w:t>
      </w:r>
      <w:r>
        <w:rPr>
          <w:rFonts w:ascii="Arial Narrow" w:hAnsi="Arial Narrow"/>
          <w:sz w:val="22"/>
          <w:lang w:val="en-GB"/>
        </w:rPr>
        <w:t>during</w:t>
      </w:r>
      <w:r w:rsidR="00E33CF7">
        <w:rPr>
          <w:rFonts w:ascii="Arial Narrow" w:hAnsi="Arial Narrow"/>
          <w:sz w:val="22"/>
          <w:lang w:val="en-GB"/>
        </w:rPr>
        <w:t xml:space="preserve"> </w:t>
      </w:r>
      <w:r>
        <w:rPr>
          <w:rFonts w:ascii="Arial Narrow" w:hAnsi="Arial Narrow"/>
          <w:sz w:val="22"/>
          <w:lang w:val="en-GB"/>
        </w:rPr>
        <w:t>the early stage</w:t>
      </w:r>
      <w:r w:rsidR="00E33CF7">
        <w:rPr>
          <w:rFonts w:ascii="Arial Narrow" w:hAnsi="Arial Narrow"/>
          <w:sz w:val="22"/>
          <w:lang w:val="en-GB"/>
        </w:rPr>
        <w:t xml:space="preserve"> of diseases.</w:t>
      </w:r>
    </w:p>
    <w:p w:rsidR="00C10FAA" w:rsidRPr="00E33CF7" w:rsidRDefault="00C10FAA" w:rsidP="00C10FAA">
      <w:pPr>
        <w:pStyle w:val="Paragraphedeliste"/>
        <w:numPr>
          <w:ilvl w:val="1"/>
          <w:numId w:val="9"/>
        </w:numPr>
        <w:ind w:left="426"/>
        <w:rPr>
          <w:rFonts w:ascii="Arial Narrow" w:hAnsi="Arial Narrow"/>
          <w:sz w:val="22"/>
          <w:lang w:val="en-GB"/>
        </w:rPr>
      </w:pPr>
      <w:r w:rsidRPr="00E33CF7">
        <w:rPr>
          <w:rFonts w:ascii="Arial Narrow" w:hAnsi="Arial Narrow"/>
          <w:b/>
          <w:bCs/>
          <w:sz w:val="22"/>
          <w:lang w:val="en-GB"/>
        </w:rPr>
        <w:t>D</w:t>
      </w:r>
      <w:r w:rsidR="00E33CF7" w:rsidRPr="00E33CF7">
        <w:rPr>
          <w:rFonts w:ascii="Arial Narrow" w:hAnsi="Arial Narrow"/>
          <w:b/>
          <w:bCs/>
          <w:sz w:val="22"/>
          <w:lang w:val="en-GB"/>
        </w:rPr>
        <w:t xml:space="preserve">efine and use qualified robust experimental methods, cross-validated between centres, </w:t>
      </w:r>
      <w:r w:rsidR="00E33CF7">
        <w:rPr>
          <w:rFonts w:ascii="Arial Narrow" w:hAnsi="Arial Narrow"/>
          <w:sz w:val="22"/>
          <w:lang w:val="en-GB"/>
        </w:rPr>
        <w:t xml:space="preserve">in the state of the art in preclinical research </w:t>
      </w:r>
      <w:r w:rsidRPr="00E33CF7">
        <w:rPr>
          <w:rFonts w:ascii="Arial Narrow" w:hAnsi="Arial Narrow"/>
          <w:sz w:val="22"/>
          <w:lang w:val="en-GB"/>
        </w:rPr>
        <w:t>(ex « ARRIVES »</w:t>
      </w:r>
      <w:r w:rsidR="00E33CF7">
        <w:rPr>
          <w:rFonts w:ascii="Arial Narrow" w:hAnsi="Arial Narrow"/>
          <w:sz w:val="22"/>
          <w:lang w:val="en-GB"/>
        </w:rPr>
        <w:t xml:space="preserve"> </w:t>
      </w:r>
      <w:r w:rsidR="00E33CF7" w:rsidRPr="00E33CF7">
        <w:rPr>
          <w:rFonts w:ascii="Arial Narrow" w:hAnsi="Arial Narrow"/>
          <w:sz w:val="22"/>
          <w:lang w:val="en-GB"/>
        </w:rPr>
        <w:t>recommendation</w:t>
      </w:r>
      <w:r w:rsidR="00E33CF7">
        <w:rPr>
          <w:rFonts w:ascii="Arial Narrow" w:hAnsi="Arial Narrow"/>
          <w:sz w:val="22"/>
          <w:lang w:val="en-GB"/>
        </w:rPr>
        <w:t>s</w:t>
      </w:r>
      <w:r w:rsidRPr="00E33CF7">
        <w:rPr>
          <w:rFonts w:ascii="Arial Narrow" w:hAnsi="Arial Narrow"/>
          <w:sz w:val="22"/>
          <w:lang w:val="en-GB"/>
        </w:rPr>
        <w:t>, EUMORPHIA</w:t>
      </w:r>
      <w:r w:rsidR="00E33CF7">
        <w:rPr>
          <w:rFonts w:ascii="Arial Narrow" w:hAnsi="Arial Narrow"/>
          <w:sz w:val="22"/>
          <w:lang w:val="en-GB"/>
        </w:rPr>
        <w:t xml:space="preserve"> protocol</w:t>
      </w:r>
      <w:r w:rsidR="00E33CF7" w:rsidRPr="00E33CF7">
        <w:rPr>
          <w:rFonts w:ascii="Arial Narrow" w:hAnsi="Arial Narrow"/>
          <w:sz w:val="22"/>
          <w:lang w:val="en-GB"/>
        </w:rPr>
        <w:t>s</w:t>
      </w:r>
      <w:r w:rsidRPr="00E33CF7">
        <w:rPr>
          <w:rFonts w:ascii="Arial Narrow" w:hAnsi="Arial Narrow"/>
          <w:sz w:val="22"/>
          <w:lang w:val="en-GB"/>
        </w:rPr>
        <w:t xml:space="preserve">) </w:t>
      </w:r>
      <w:r w:rsidR="00E33CF7">
        <w:rPr>
          <w:rFonts w:ascii="Arial Narrow" w:hAnsi="Arial Narrow"/>
          <w:sz w:val="22"/>
          <w:lang w:val="en-GB"/>
        </w:rPr>
        <w:t>and in scientific integrity.</w:t>
      </w:r>
    </w:p>
    <w:p w:rsidR="0025052B" w:rsidRDefault="00C10FAA" w:rsidP="0025052B">
      <w:pPr>
        <w:pStyle w:val="Paragraphedeliste"/>
        <w:numPr>
          <w:ilvl w:val="1"/>
          <w:numId w:val="9"/>
        </w:numPr>
        <w:ind w:left="426"/>
        <w:rPr>
          <w:rFonts w:ascii="Arial Narrow" w:hAnsi="Arial Narrow"/>
          <w:sz w:val="22"/>
          <w:lang w:val="en-US"/>
        </w:rPr>
      </w:pPr>
      <w:r w:rsidRPr="00D733E1">
        <w:rPr>
          <w:rFonts w:ascii="Arial Narrow" w:hAnsi="Arial Narrow"/>
          <w:b/>
          <w:bCs/>
          <w:sz w:val="22"/>
          <w:lang w:val="en-US"/>
        </w:rPr>
        <w:t>Ma</w:t>
      </w:r>
      <w:r w:rsidR="00E33CF7" w:rsidRPr="00D733E1">
        <w:rPr>
          <w:rFonts w:ascii="Arial Narrow" w:hAnsi="Arial Narrow"/>
          <w:b/>
          <w:bCs/>
          <w:sz w:val="22"/>
          <w:lang w:val="en-US"/>
        </w:rPr>
        <w:t xml:space="preserve">nage multi-scale </w:t>
      </w:r>
      <w:r w:rsidR="00D733E1" w:rsidRPr="00D733E1">
        <w:rPr>
          <w:rFonts w:ascii="Arial Narrow" w:hAnsi="Arial Narrow"/>
          <w:b/>
          <w:bCs/>
          <w:sz w:val="22"/>
          <w:lang w:val="en-US"/>
        </w:rPr>
        <w:t>transitions:</w:t>
      </w:r>
      <w:r w:rsidR="00E33CF7" w:rsidRPr="00D733E1">
        <w:rPr>
          <w:rFonts w:ascii="Arial Narrow" w:hAnsi="Arial Narrow"/>
          <w:b/>
          <w:bCs/>
          <w:sz w:val="22"/>
          <w:lang w:val="en-US"/>
        </w:rPr>
        <w:t xml:space="preserve"> </w:t>
      </w:r>
      <w:r w:rsidR="00E33CF7" w:rsidRPr="00D733E1">
        <w:rPr>
          <w:rFonts w:ascii="Arial Narrow" w:hAnsi="Arial Narrow"/>
          <w:sz w:val="22"/>
          <w:lang w:val="en-US"/>
        </w:rPr>
        <w:t>model organism</w:t>
      </w:r>
      <w:r w:rsidRPr="00D733E1">
        <w:rPr>
          <w:rFonts w:ascii="Arial Narrow" w:hAnsi="Arial Narrow"/>
          <w:sz w:val="22"/>
          <w:lang w:val="en-US"/>
        </w:rPr>
        <w:t>s</w:t>
      </w:r>
      <w:r w:rsidR="00E33CF7" w:rsidRPr="00D733E1">
        <w:rPr>
          <w:rFonts w:ascii="Arial Narrow" w:hAnsi="Arial Narrow"/>
          <w:sz w:val="22"/>
          <w:lang w:val="en-US"/>
        </w:rPr>
        <w:t xml:space="preserve"> – organs – tissues – cells, through </w:t>
      </w:r>
      <w:r w:rsidR="00D733E1" w:rsidRPr="00D733E1">
        <w:rPr>
          <w:rFonts w:ascii="Arial Narrow" w:hAnsi="Arial Narrow"/>
          <w:sz w:val="22"/>
          <w:lang w:val="en-US"/>
        </w:rPr>
        <w:t>the development of non-invasive ground-breaking methods to analyze biological mechanisms</w:t>
      </w:r>
      <w:r w:rsidR="00D733E1">
        <w:rPr>
          <w:rFonts w:ascii="Arial Narrow" w:hAnsi="Arial Narrow"/>
          <w:sz w:val="22"/>
          <w:lang w:val="en-US"/>
        </w:rPr>
        <w:t>.</w:t>
      </w:r>
    </w:p>
    <w:p w:rsidR="00F27DF0" w:rsidRPr="00D733E1" w:rsidRDefault="00F27DF0" w:rsidP="0025052B">
      <w:pPr>
        <w:pStyle w:val="Paragraphedeliste"/>
        <w:numPr>
          <w:ilvl w:val="1"/>
          <w:numId w:val="9"/>
        </w:numPr>
        <w:ind w:left="426"/>
        <w:rPr>
          <w:rFonts w:ascii="Arial Narrow" w:hAnsi="Arial Narrow"/>
          <w:sz w:val="22"/>
          <w:lang w:val="en-US"/>
        </w:rPr>
      </w:pPr>
      <w:r>
        <w:rPr>
          <w:rFonts w:ascii="Arial Narrow" w:hAnsi="Arial Narrow"/>
          <w:b/>
          <w:bCs/>
          <w:sz w:val="22"/>
          <w:lang w:val="en-US"/>
        </w:rPr>
        <w:t>Answer one of the 3Rs rules:</w:t>
      </w:r>
      <w:r>
        <w:rPr>
          <w:rFonts w:ascii="Arial Narrow" w:hAnsi="Arial Narrow"/>
          <w:sz w:val="22"/>
          <w:lang w:val="en-US"/>
        </w:rPr>
        <w:t xml:space="preserve"> reducing, refining, replacing</w:t>
      </w:r>
    </w:p>
    <w:p w:rsidR="0025052B" w:rsidRDefault="0025052B" w:rsidP="00CF0CE7">
      <w:pPr>
        <w:pStyle w:val="Titre4"/>
        <w:rPr>
          <w:rStyle w:val="required-asterisk"/>
          <w:rFonts w:ascii="Arial Narrow" w:hAnsi="Arial Narrow" w:cs="Arial"/>
          <w:i w:val="0"/>
          <w:color w:val="76923C" w:themeColor="accent3" w:themeShade="BF"/>
          <w:u w:val="single"/>
          <w:lang w:val="en-US"/>
        </w:rPr>
      </w:pPr>
    </w:p>
    <w:p w:rsidR="0000074F" w:rsidRPr="0000074F" w:rsidRDefault="007D6453" w:rsidP="0000074F">
      <w:pPr>
        <w:rPr>
          <w:rFonts w:ascii="Arial Narrow" w:hAnsi="Arial Narrow"/>
          <w:lang w:val="en-US"/>
        </w:rPr>
      </w:pPr>
      <w:r w:rsidRPr="007D6453">
        <w:rPr>
          <w:rFonts w:ascii="Arial Narrow" w:hAnsi="Arial Narrow"/>
          <w:lang w:val="en-US"/>
        </w:rPr>
        <w:t>If the project does not meet any of these objectives, it must be oriented towards one of</w:t>
      </w:r>
      <w:r w:rsidR="00145D7F">
        <w:rPr>
          <w:rFonts w:ascii="Arial Narrow" w:hAnsi="Arial Narrow"/>
          <w:lang w:val="en-US"/>
        </w:rPr>
        <w:t xml:space="preserve"> CELPHEDIA's fields of activity</w:t>
      </w:r>
      <w:r>
        <w:rPr>
          <w:rFonts w:ascii="Arial Narrow" w:hAnsi="Arial Narrow"/>
          <w:lang w:val="en-US"/>
        </w:rPr>
        <w:t>: genetic engineering, zootechn</w:t>
      </w:r>
      <w:r w:rsidR="00187AA3">
        <w:rPr>
          <w:rFonts w:ascii="Arial Narrow" w:hAnsi="Arial Narrow"/>
          <w:lang w:val="en-US"/>
        </w:rPr>
        <w:t>ics</w:t>
      </w:r>
      <w:r>
        <w:rPr>
          <w:rFonts w:ascii="Arial Narrow" w:hAnsi="Arial Narrow"/>
          <w:lang w:val="en-US"/>
        </w:rPr>
        <w:t>, phenotyping, archiving</w:t>
      </w:r>
      <w:r w:rsidR="00145D7F">
        <w:rPr>
          <w:rFonts w:ascii="Arial Narrow" w:hAnsi="Arial Narrow"/>
          <w:lang w:val="en-US"/>
        </w:rPr>
        <w:t xml:space="preserve"> or </w:t>
      </w:r>
      <w:r>
        <w:rPr>
          <w:rFonts w:ascii="Arial Narrow" w:hAnsi="Arial Narrow"/>
          <w:lang w:val="en-US"/>
        </w:rPr>
        <w:t>distribution</w:t>
      </w:r>
      <w:r w:rsidR="00145D7F">
        <w:rPr>
          <w:rFonts w:ascii="Arial Narrow" w:hAnsi="Arial Narrow"/>
          <w:lang w:val="en-US"/>
        </w:rPr>
        <w:t>.</w:t>
      </w:r>
    </w:p>
    <w:p w:rsidR="00CF0CE7" w:rsidRPr="00601C71" w:rsidRDefault="0025052B" w:rsidP="00CF0CE7">
      <w:pPr>
        <w:pStyle w:val="Titre4"/>
        <w:rPr>
          <w:rFonts w:ascii="Arial Narrow" w:hAnsi="Arial Narrow" w:cs="Arial"/>
          <w:i w:val="0"/>
          <w:u w:val="single"/>
          <w:lang w:val="en-GB"/>
        </w:rPr>
      </w:pPr>
      <w:r w:rsidRPr="00601C71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4</w:t>
      </w:r>
      <w:r w:rsidR="00CF0CE7" w:rsidRPr="00601C71">
        <w:rPr>
          <w:rStyle w:val="question-dot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.</w:t>
      </w:r>
      <w:r w:rsidR="00CF0CE7" w:rsidRPr="00601C71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 xml:space="preserve"> </w:t>
      </w:r>
      <w:r w:rsidR="00256D09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Context:</w:t>
      </w:r>
      <w:r w:rsidR="001B7639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 xml:space="preserve"> </w:t>
      </w:r>
      <w:r w:rsidR="00693996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Type of</w:t>
      </w:r>
      <w:r w:rsidR="001B7639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 </w:t>
      </w:r>
      <w:r w:rsidR="00BD767E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application</w:t>
      </w:r>
      <w:r w:rsidR="00381744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 (</w:t>
      </w:r>
      <w:r w:rsidR="001B7639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resource, method</w:t>
      </w:r>
      <w:r w:rsidR="00381744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ological</w:t>
      </w:r>
      <w:r w:rsidR="001B7639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 or technological development</w:t>
      </w:r>
      <w:r w:rsidR="00381744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, etc…)</w:t>
      </w:r>
      <w:r w:rsidR="00256D09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 </w:t>
      </w:r>
      <w:r w:rsidR="00CF0CE7" w:rsidRPr="00601C7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(</w:t>
      </w:r>
      <w:r w:rsidR="00060562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1</w:t>
      </w:r>
      <w:r w:rsidR="00381744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/</w:t>
      </w:r>
      <w:proofErr w:type="gramStart"/>
      <w:r w:rsidR="00BD767E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4</w:t>
      </w:r>
      <w:r w:rsidR="00060562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 xml:space="preserve"> page</w:t>
      </w:r>
      <w:proofErr w:type="gramEnd"/>
      <w:r w:rsidR="00256D09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 xml:space="preserve"> max</w:t>
      </w:r>
      <w:r w:rsidR="00CF0CE7" w:rsidRPr="00601C7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)</w:t>
      </w:r>
      <w:r w:rsidR="00CF0CE7" w:rsidRPr="00601C71">
        <w:rPr>
          <w:rFonts w:ascii="Arial Narrow" w:hAnsi="Arial Narrow" w:cs="Arial"/>
          <w:i w:val="0"/>
          <w:u w:val="single"/>
          <w:lang w:val="en-GB"/>
        </w:rPr>
        <w:t xml:space="preserve"> </w:t>
      </w:r>
    </w:p>
    <w:p w:rsidR="0025052B" w:rsidRPr="0050798C" w:rsidRDefault="0025052B" w:rsidP="00600F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00FE8" w:rsidRPr="0050798C" w:rsidRDefault="00600FE8" w:rsidP="00600F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00FE8" w:rsidRPr="0050798C" w:rsidRDefault="00600FE8" w:rsidP="00600F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00FE8" w:rsidRPr="0050798C" w:rsidRDefault="00600FE8" w:rsidP="00600F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00FE8" w:rsidRPr="0050798C" w:rsidRDefault="00600FE8" w:rsidP="00600F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00FE8" w:rsidRPr="0050798C" w:rsidRDefault="00600FE8" w:rsidP="00600F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00FE8" w:rsidRPr="0050798C" w:rsidRDefault="00600FE8" w:rsidP="00600F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00FE8" w:rsidRPr="0050798C" w:rsidRDefault="00600FE8" w:rsidP="00600F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00FE8" w:rsidRPr="0050798C" w:rsidRDefault="00600FE8" w:rsidP="00600F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00FE8" w:rsidRPr="0050798C" w:rsidRDefault="00600FE8" w:rsidP="00600FE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93996" w:rsidRPr="0050798C" w:rsidRDefault="00BD767E" w:rsidP="00693996">
      <w:pPr>
        <w:pStyle w:val="Titre4"/>
        <w:rPr>
          <w:lang w:val="en-US"/>
        </w:rPr>
      </w:pPr>
      <w:r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lastRenderedPageBreak/>
        <w:t>5</w:t>
      </w:r>
      <w:r w:rsidR="00693996" w:rsidRPr="00601C71">
        <w:rPr>
          <w:rStyle w:val="question-dot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.</w:t>
      </w:r>
      <w:r w:rsidR="00693996" w:rsidRPr="00601C71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 xml:space="preserve"> </w:t>
      </w:r>
      <w:r w:rsidR="00693996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Global </w:t>
      </w:r>
      <w:r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objectives</w:t>
      </w:r>
      <w:r w:rsidR="00256D09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:</w:t>
      </w:r>
      <w:r w:rsidR="00693996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 S</w:t>
      </w:r>
      <w:r w:rsidR="00693996" w:rsidRPr="00272CF7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cientific and technological </w:t>
      </w:r>
      <w:r w:rsidR="00693996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issues. </w:t>
      </w:r>
      <w:r w:rsidR="00693996" w:rsidRPr="00601C7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(</w:t>
      </w:r>
      <w:r w:rsidR="00693996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1/</w:t>
      </w:r>
      <w:proofErr w:type="gramStart"/>
      <w:r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4</w:t>
      </w:r>
      <w:r w:rsidR="00693996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 xml:space="preserve"> page</w:t>
      </w:r>
      <w:proofErr w:type="gramEnd"/>
      <w:r w:rsidR="00693996" w:rsidRPr="00601C7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 xml:space="preserve"> maximum)</w:t>
      </w:r>
      <w:r w:rsidR="00693996" w:rsidRPr="00601C71">
        <w:rPr>
          <w:rFonts w:ascii="Arial Narrow" w:hAnsi="Arial Narrow" w:cs="Arial"/>
          <w:i w:val="0"/>
          <w:u w:val="single"/>
          <w:lang w:val="en-GB"/>
        </w:rPr>
        <w:t xml:space="preserve"> </w:t>
      </w:r>
    </w:p>
    <w:p w:rsidR="00693996" w:rsidRPr="0050798C" w:rsidRDefault="00693996" w:rsidP="00693996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93996" w:rsidRPr="0050798C" w:rsidRDefault="00693996" w:rsidP="00693996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93996" w:rsidRPr="0050798C" w:rsidRDefault="00693996" w:rsidP="00693996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93996" w:rsidRPr="0050798C" w:rsidRDefault="00693996" w:rsidP="00693996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93996" w:rsidRPr="0050798C" w:rsidRDefault="00693996" w:rsidP="00693996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93996" w:rsidRPr="0050798C" w:rsidRDefault="00693996" w:rsidP="00693996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93996" w:rsidRPr="0050798C" w:rsidRDefault="00693996" w:rsidP="00693996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93996" w:rsidRPr="0050798C" w:rsidRDefault="00693996" w:rsidP="00693996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93996" w:rsidRPr="0050798C" w:rsidRDefault="00693996" w:rsidP="00693996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93996" w:rsidRPr="0050798C" w:rsidRDefault="00693996" w:rsidP="00693996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45823" w:rsidRDefault="00F45823" w:rsidP="00BD767E">
      <w:pPr>
        <w:pStyle w:val="Titre4"/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</w:pPr>
    </w:p>
    <w:p w:rsidR="00BD767E" w:rsidRPr="00F45823" w:rsidRDefault="00BD767E" w:rsidP="00BD767E">
      <w:pPr>
        <w:pStyle w:val="Titre4"/>
        <w:rPr>
          <w:rFonts w:ascii="Arial Narrow" w:hAnsi="Arial Narrow" w:cs="Arial"/>
          <w:i w:val="0"/>
          <w:color w:val="76923C" w:themeColor="accent3" w:themeShade="BF"/>
          <w:u w:val="single"/>
          <w:lang w:val="en-GB"/>
        </w:rPr>
      </w:pPr>
      <w:r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6</w:t>
      </w:r>
      <w:r w:rsidRPr="00601C71">
        <w:rPr>
          <w:rStyle w:val="question-dot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.</w:t>
      </w:r>
      <w:r w:rsidRPr="00601C71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 xml:space="preserve"> </w:t>
      </w:r>
      <w:r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Specific </w:t>
      </w:r>
      <w:r w:rsidR="009004AE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short-term</w:t>
      </w:r>
      <w:r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 objectives of the Celphedia application. If applicable, define plus-value of the Celphedia project for the global project (preliminary data to launch project, last experiments before publication or service, methodological </w:t>
      </w:r>
      <w:r w:rsidR="00F45823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optimization</w:t>
      </w:r>
      <w:r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, replication of experiment, technological </w:t>
      </w:r>
      <w:r w:rsidR="009004AE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tuning,</w:t>
      </w:r>
      <w:r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 etc…). </w:t>
      </w:r>
      <w:r w:rsidRPr="00601C7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(</w:t>
      </w:r>
      <w:r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1/</w:t>
      </w:r>
      <w:proofErr w:type="gramStart"/>
      <w:r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4 page</w:t>
      </w:r>
      <w:proofErr w:type="gramEnd"/>
      <w:r w:rsidRPr="00601C7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 xml:space="preserve"> maximum)</w:t>
      </w:r>
      <w:r w:rsidRPr="00601C71">
        <w:rPr>
          <w:rFonts w:ascii="Arial Narrow" w:hAnsi="Arial Narrow" w:cs="Arial"/>
          <w:i w:val="0"/>
          <w:u w:val="single"/>
          <w:lang w:val="en-GB"/>
        </w:rPr>
        <w:t xml:space="preserve"> </w:t>
      </w:r>
    </w:p>
    <w:p w:rsidR="00BD767E" w:rsidRPr="0050798C" w:rsidRDefault="00BD767E" w:rsidP="00BD767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D767E" w:rsidRPr="0050798C" w:rsidRDefault="00BD767E" w:rsidP="00BD767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D767E" w:rsidRPr="0050798C" w:rsidRDefault="00BD767E" w:rsidP="00BD767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D767E" w:rsidRPr="0050798C" w:rsidRDefault="00BD767E" w:rsidP="00BD767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D767E" w:rsidRPr="0050798C" w:rsidRDefault="00BD767E" w:rsidP="00BD767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D767E" w:rsidRPr="0050798C" w:rsidRDefault="00BD767E" w:rsidP="00BD767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D767E" w:rsidRPr="0050798C" w:rsidRDefault="00BD767E" w:rsidP="00BD767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D767E" w:rsidRPr="0050798C" w:rsidRDefault="00BD767E" w:rsidP="00BD767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D767E" w:rsidRPr="0050798C" w:rsidRDefault="00BD767E" w:rsidP="00BD767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D767E" w:rsidRPr="0050798C" w:rsidRDefault="00BD767E" w:rsidP="00BD767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00FE8" w:rsidRPr="0050798C" w:rsidRDefault="00600FE8" w:rsidP="00CF0CE7">
      <w:pPr>
        <w:pStyle w:val="Titre4"/>
        <w:rPr>
          <w:rStyle w:val="required-asterisk"/>
          <w:rFonts w:ascii="Arial Narrow" w:hAnsi="Arial Narrow" w:cs="Arial"/>
          <w:i w:val="0"/>
          <w:color w:val="76923C" w:themeColor="accent3" w:themeShade="BF"/>
          <w:u w:val="single"/>
          <w:lang w:val="en-US"/>
        </w:rPr>
      </w:pPr>
    </w:p>
    <w:p w:rsidR="00060562" w:rsidRPr="00F45823" w:rsidRDefault="00BD767E" w:rsidP="00F45823">
      <w:pPr>
        <w:pStyle w:val="Titre4"/>
        <w:rPr>
          <w:rFonts w:ascii="Arial Narrow" w:hAnsi="Arial Narrow" w:cs="Arial"/>
          <w:i w:val="0"/>
          <w:color w:val="76923C" w:themeColor="accent3" w:themeShade="BF"/>
          <w:u w:val="single"/>
          <w:lang w:val="en-US"/>
        </w:rPr>
      </w:pPr>
      <w:r>
        <w:rPr>
          <w:rStyle w:val="question-dot"/>
          <w:rFonts w:ascii="Arial Narrow" w:hAnsi="Arial Narrow" w:cs="Arial"/>
          <w:b/>
          <w:i w:val="0"/>
          <w:color w:val="76923C" w:themeColor="accent3" w:themeShade="BF"/>
          <w:u w:val="single"/>
          <w:lang w:val="en-US"/>
        </w:rPr>
        <w:t>7</w:t>
      </w:r>
      <w:r w:rsidR="00060562">
        <w:rPr>
          <w:rStyle w:val="question-dot"/>
          <w:rFonts w:ascii="Arial Narrow" w:hAnsi="Arial Narrow" w:cs="Arial"/>
          <w:b/>
          <w:i w:val="0"/>
          <w:color w:val="76923C" w:themeColor="accent3" w:themeShade="BF"/>
          <w:u w:val="single"/>
          <w:lang w:val="en-US"/>
        </w:rPr>
        <w:t xml:space="preserve">. </w:t>
      </w:r>
      <w:proofErr w:type="gramStart"/>
      <w:r w:rsidR="00060562" w:rsidRPr="00060562">
        <w:rPr>
          <w:rStyle w:val="question-dot"/>
          <w:rFonts w:ascii="Arial Narrow" w:hAnsi="Arial Narrow" w:cs="Arial"/>
          <w:b/>
          <w:i w:val="0"/>
          <w:color w:val="76923C" w:themeColor="accent3" w:themeShade="BF"/>
          <w:u w:val="single"/>
          <w:lang w:val="en-US"/>
        </w:rPr>
        <w:t>Method</w:t>
      </w:r>
      <w:r w:rsidR="001B7639">
        <w:rPr>
          <w:rStyle w:val="question-dot"/>
          <w:rFonts w:ascii="Arial Narrow" w:hAnsi="Arial Narrow" w:cs="Arial"/>
          <w:b/>
          <w:i w:val="0"/>
          <w:color w:val="76923C" w:themeColor="accent3" w:themeShade="BF"/>
          <w:u w:val="single"/>
          <w:lang w:val="en-US"/>
        </w:rPr>
        <w:t>ology</w:t>
      </w:r>
      <w:r w:rsidR="00060562" w:rsidRPr="00060562">
        <w:rPr>
          <w:rStyle w:val="question-dot"/>
          <w:rFonts w:ascii="Arial Narrow" w:hAnsi="Arial Narrow" w:cs="Arial"/>
          <w:b/>
          <w:i w:val="0"/>
          <w:color w:val="76923C" w:themeColor="accent3" w:themeShade="BF"/>
          <w:u w:val="single"/>
          <w:lang w:val="en-US"/>
        </w:rPr>
        <w:t xml:space="preserve">  </w:t>
      </w:r>
      <w:r w:rsidR="00060562" w:rsidRPr="00060562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>(</w:t>
      </w:r>
      <w:proofErr w:type="gramEnd"/>
      <w:r w:rsidR="001B7639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>1</w:t>
      </w:r>
      <w:r w:rsidR="00381744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>/2</w:t>
      </w:r>
      <w:r w:rsidR="00060562" w:rsidRPr="00060562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 xml:space="preserve"> Page)</w:t>
      </w:r>
      <w:r w:rsidR="001B7639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 xml:space="preserve">. Please </w:t>
      </w:r>
      <w:r w:rsidR="00381744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>list</w:t>
      </w:r>
      <w:r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 xml:space="preserve"> shortly</w:t>
      </w:r>
      <w:r w:rsidR="001B7639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 xml:space="preserve"> different types of methodologies us</w:t>
      </w:r>
      <w:r w:rsidR="00381744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>e</w:t>
      </w:r>
      <w:r w:rsidR="001B7639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 xml:space="preserve">d in the </w:t>
      </w:r>
      <w:r w:rsidR="00381744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 xml:space="preserve">global </w:t>
      </w:r>
      <w:r w:rsidR="001B7639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>project</w:t>
      </w:r>
      <w:r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>. Provide</w:t>
      </w:r>
      <w:r w:rsidR="001B7639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 xml:space="preserve"> a specific focus on </w:t>
      </w:r>
      <w:r w:rsidR="00381744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>m</w:t>
      </w:r>
      <w:r w:rsidR="001B7639">
        <w:rPr>
          <w:rStyle w:val="question-dot"/>
          <w:rFonts w:ascii="Arial Narrow" w:hAnsi="Arial Narrow" w:cs="Arial"/>
          <w:i w:val="0"/>
          <w:color w:val="FF0000"/>
          <w:u w:val="single"/>
          <w:lang w:val="en-US"/>
        </w:rPr>
        <w:t xml:space="preserve">ethodologies being the object of the Celphedia application. </w:t>
      </w: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Pr="0050798C" w:rsidRDefault="00060562" w:rsidP="0006056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060562" w:rsidRDefault="00CF0CE7" w:rsidP="00CF0CE7">
      <w:pPr>
        <w:pStyle w:val="Titre4"/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US"/>
        </w:rPr>
      </w:pPr>
      <w:r w:rsidRPr="00601C71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US"/>
        </w:rPr>
        <w:lastRenderedPageBreak/>
        <w:t xml:space="preserve"> </w:t>
      </w:r>
    </w:p>
    <w:p w:rsidR="00CF0CE7" w:rsidRPr="00601C71" w:rsidRDefault="00BD767E" w:rsidP="00CF0CE7">
      <w:pPr>
        <w:pStyle w:val="Titre4"/>
        <w:rPr>
          <w:rFonts w:ascii="Arial Narrow" w:hAnsi="Arial Narrow" w:cs="Arial"/>
          <w:i w:val="0"/>
          <w:u w:val="single"/>
          <w:lang w:val="en-US"/>
        </w:rPr>
      </w:pPr>
      <w:r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US"/>
        </w:rPr>
        <w:t>7</w:t>
      </w:r>
      <w:r w:rsidR="00060562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US"/>
        </w:rPr>
        <w:t xml:space="preserve">. </w:t>
      </w:r>
      <w:r w:rsidR="001B7639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US"/>
        </w:rPr>
        <w:t>Specific tasks planned in 202</w:t>
      </w:r>
      <w:r w:rsidR="009004AE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US"/>
        </w:rPr>
        <w:t>3</w:t>
      </w:r>
      <w:bookmarkStart w:id="0" w:name="_GoBack"/>
      <w:bookmarkEnd w:id="0"/>
      <w:r w:rsidR="00CF0CE7" w:rsidRPr="00601C71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US"/>
        </w:rPr>
        <w:t xml:space="preserve"> </w:t>
      </w:r>
      <w:r w:rsidR="00060562">
        <w:rPr>
          <w:rStyle w:val="user-generated"/>
          <w:rFonts w:ascii="Arial Narrow" w:hAnsi="Arial Narrow" w:cs="Arial"/>
          <w:i w:val="0"/>
          <w:color w:val="FF0000"/>
          <w:u w:val="single"/>
          <w:lang w:val="en-US"/>
        </w:rPr>
        <w:t xml:space="preserve">(1/2 Page </w:t>
      </w:r>
      <w:r w:rsidR="00CF0CE7" w:rsidRPr="00601C71">
        <w:rPr>
          <w:rStyle w:val="user-generated"/>
          <w:rFonts w:ascii="Arial Narrow" w:hAnsi="Arial Narrow" w:cs="Arial"/>
          <w:i w:val="0"/>
          <w:color w:val="FF0000"/>
          <w:u w:val="single"/>
          <w:lang w:val="en-US"/>
        </w:rPr>
        <w:t>maximum)</w:t>
      </w:r>
      <w:r w:rsidR="001B7639">
        <w:rPr>
          <w:rStyle w:val="user-generated"/>
          <w:rFonts w:ascii="Arial Narrow" w:hAnsi="Arial Narrow" w:cs="Arial"/>
          <w:i w:val="0"/>
          <w:color w:val="FF0000"/>
          <w:u w:val="single"/>
          <w:lang w:val="en-US"/>
        </w:rPr>
        <w:t xml:space="preserve">. Projects will be evaluated </w:t>
      </w:r>
      <w:r w:rsidR="003F0E43">
        <w:rPr>
          <w:rStyle w:val="user-generated"/>
          <w:rFonts w:ascii="Arial Narrow" w:hAnsi="Arial Narrow" w:cs="Arial"/>
          <w:i w:val="0"/>
          <w:color w:val="FF0000"/>
          <w:u w:val="single"/>
          <w:lang w:val="en-US"/>
        </w:rPr>
        <w:t>the year after</w:t>
      </w:r>
      <w:r w:rsidR="001B7639">
        <w:rPr>
          <w:rStyle w:val="user-generated"/>
          <w:rFonts w:ascii="Arial Narrow" w:hAnsi="Arial Narrow" w:cs="Arial"/>
          <w:i w:val="0"/>
          <w:color w:val="FF0000"/>
          <w:u w:val="single"/>
          <w:lang w:val="en-US"/>
        </w:rPr>
        <w:t xml:space="preserve"> on the basis of a report on these tasks (successful or not). </w:t>
      </w:r>
      <w:r w:rsidR="00CF0CE7" w:rsidRPr="00601C71">
        <w:rPr>
          <w:rFonts w:ascii="Arial Narrow" w:hAnsi="Arial Narrow" w:cs="Arial"/>
          <w:i w:val="0"/>
          <w:u w:val="single"/>
          <w:lang w:val="en-US"/>
        </w:rPr>
        <w:t xml:space="preserve"> </w:t>
      </w: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81744" w:rsidRPr="0050798C" w:rsidRDefault="00381744" w:rsidP="0038174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45823" w:rsidRDefault="00F45823" w:rsidP="001B7639">
      <w:pPr>
        <w:pStyle w:val="Titre4"/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</w:pPr>
    </w:p>
    <w:p w:rsidR="001B7639" w:rsidRPr="00BD767E" w:rsidRDefault="00BD767E" w:rsidP="001B7639">
      <w:pPr>
        <w:pStyle w:val="Titre4"/>
        <w:rPr>
          <w:rFonts w:ascii="Arial Narrow" w:hAnsi="Arial Narrow" w:cs="Arial"/>
          <w:i w:val="0"/>
          <w:u w:val="single"/>
          <w:lang w:val="en-GB"/>
        </w:rPr>
      </w:pPr>
      <w:r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8</w:t>
      </w:r>
      <w:r w:rsidR="001B7639" w:rsidRPr="00601C71">
        <w:rPr>
          <w:rStyle w:val="question-dot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.</w:t>
      </w:r>
      <w:r w:rsidR="001B7639" w:rsidRPr="00601C71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 xml:space="preserve"> </w:t>
      </w:r>
      <w:r w:rsidR="00381744" w:rsidRPr="00BD767E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Specific i</w:t>
      </w:r>
      <w:r w:rsidR="001B7639" w:rsidRPr="00BD767E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mpact and exploitation</w:t>
      </w:r>
      <w:r w:rsidR="00381744" w:rsidRPr="00BD767E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 of the Celphedia project</w:t>
      </w:r>
      <w:r w:rsidR="001B7639" w:rsidRPr="00BD767E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 </w:t>
      </w:r>
      <w:r w:rsidR="001B7639" w:rsidRPr="00BD767E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for the centres (preliminary data</w:t>
      </w:r>
      <w:r w:rsidR="00381744" w:rsidRPr="00BD767E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 xml:space="preserve"> gathered</w:t>
      </w:r>
      <w:r w:rsidR="001B7639" w:rsidRPr="00BD767E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 xml:space="preserve"> f</w:t>
      </w:r>
      <w:r w:rsidR="00381744" w:rsidRPr="00BD767E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 xml:space="preserve">or </w:t>
      </w:r>
      <w:r w:rsidR="001B7639" w:rsidRPr="00BD767E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project application, new method, new resource, new service</w:t>
      </w:r>
      <w:r w:rsidR="00381744" w:rsidRPr="00BD767E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, publication etc</w:t>
      </w:r>
      <w:r w:rsidR="00381744" w:rsidRPr="00BD767E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…</w:t>
      </w:r>
      <w:r w:rsidR="001B7639" w:rsidRPr="00BD767E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 xml:space="preserve">), </w:t>
      </w:r>
      <w:r w:rsidR="001B7639" w:rsidRPr="00BD767E">
        <w:rPr>
          <w:rStyle w:val="lev"/>
          <w:rFonts w:ascii="Arial Narrow" w:hAnsi="Arial Narrow" w:cs="Arial"/>
          <w:b w:val="0"/>
          <w:bCs w:val="0"/>
          <w:i w:val="0"/>
          <w:color w:val="76923C" w:themeColor="accent3" w:themeShade="BF"/>
          <w:u w:val="single"/>
          <w:lang w:val="en-GB"/>
        </w:rPr>
        <w:t>synergy between centres, benefits for Celphedia members and the scientific community</w:t>
      </w:r>
      <w:r w:rsidR="001B7639" w:rsidRPr="00BD767E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GB"/>
        </w:rPr>
        <w:t> </w:t>
      </w:r>
      <w:r w:rsidR="001B7639" w:rsidRPr="00BD767E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(1</w:t>
      </w:r>
      <w:r w:rsidR="00381744" w:rsidRPr="00BD767E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/</w:t>
      </w:r>
      <w:r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4</w:t>
      </w:r>
      <w:r w:rsidR="001B7639" w:rsidRPr="00BD767E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 xml:space="preserve"> page maximum)</w:t>
      </w:r>
      <w:r w:rsidR="001B7639" w:rsidRPr="00BD767E">
        <w:rPr>
          <w:rFonts w:ascii="Arial Narrow" w:hAnsi="Arial Narrow" w:cs="Arial"/>
          <w:i w:val="0"/>
          <w:u w:val="single"/>
          <w:lang w:val="en-GB"/>
        </w:rPr>
        <w:t xml:space="preserve"> . </w:t>
      </w:r>
    </w:p>
    <w:p w:rsidR="001B7639" w:rsidRDefault="001B7639" w:rsidP="001B76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D767E" w:rsidRDefault="00BD767E" w:rsidP="001B76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BD767E" w:rsidRPr="0050798C" w:rsidRDefault="00BD767E" w:rsidP="001B76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B7639" w:rsidRPr="0050798C" w:rsidRDefault="001B7639" w:rsidP="001B76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B7639" w:rsidRPr="0050798C" w:rsidRDefault="001B7639" w:rsidP="001B76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B7639" w:rsidRPr="0050798C" w:rsidRDefault="001B7639" w:rsidP="001B76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B7639" w:rsidRPr="0050798C" w:rsidRDefault="001B7639" w:rsidP="001B76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B7639" w:rsidRPr="0050798C" w:rsidRDefault="001B7639" w:rsidP="001B76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1B7639" w:rsidRPr="0050798C" w:rsidRDefault="001B7639" w:rsidP="001B7639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00FE8" w:rsidRPr="00601C71" w:rsidRDefault="00600FE8" w:rsidP="00CF0CE7">
      <w:pPr>
        <w:pStyle w:val="Titre4"/>
        <w:rPr>
          <w:rStyle w:val="required-asterisk"/>
          <w:rFonts w:ascii="Arial Narrow" w:hAnsi="Arial Narrow" w:cs="Arial"/>
          <w:i w:val="0"/>
          <w:color w:val="76923C" w:themeColor="accent3" w:themeShade="BF"/>
          <w:u w:val="single"/>
          <w:lang w:val="en-US"/>
        </w:rPr>
      </w:pPr>
    </w:p>
    <w:p w:rsidR="00CF0CE7" w:rsidRPr="006F6341" w:rsidRDefault="00BD767E" w:rsidP="00CF0CE7">
      <w:pPr>
        <w:pStyle w:val="Titre4"/>
        <w:rPr>
          <w:rFonts w:ascii="Arial Narrow" w:hAnsi="Arial Narrow" w:cs="Arial"/>
          <w:i w:val="0"/>
          <w:u w:val="single"/>
          <w:lang w:val="en-GB"/>
        </w:rPr>
      </w:pPr>
      <w:r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9</w:t>
      </w:r>
      <w:r w:rsidR="00CF0CE7" w:rsidRPr="006F6341">
        <w:rPr>
          <w:rStyle w:val="question-dot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.</w:t>
      </w:r>
      <w:r w:rsidR="00CF0CE7" w:rsidRPr="006F6341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 xml:space="preserve"> </w:t>
      </w:r>
      <w:r w:rsidR="00CF0CE7" w:rsidRPr="006F6341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GB"/>
        </w:rPr>
        <w:t>Pe</w:t>
      </w:r>
      <w:r w:rsidR="006F6341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GB"/>
        </w:rPr>
        <w:t>ople involved in the project</w:t>
      </w:r>
      <w:r w:rsidR="00CF0CE7" w:rsidRPr="006F6341">
        <w:rPr>
          <w:rStyle w:val="lev"/>
          <w:rFonts w:ascii="Arial Narrow" w:hAnsi="Arial Narrow" w:cs="Arial"/>
          <w:bCs w:val="0"/>
          <w:i w:val="0"/>
          <w:color w:val="76923C" w:themeColor="accent3" w:themeShade="BF"/>
          <w:u w:val="single"/>
          <w:lang w:val="en-GB"/>
        </w:rPr>
        <w:t xml:space="preserve"> </w:t>
      </w:r>
      <w:r w:rsidR="00CF0CE7" w:rsidRPr="006F634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(</w:t>
      </w:r>
      <w:r w:rsidR="006F634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Last name, First name</w:t>
      </w:r>
      <w:r w:rsidR="00CF0CE7" w:rsidRPr="006F634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 xml:space="preserve">, </w:t>
      </w:r>
      <w:proofErr w:type="spellStart"/>
      <w:r w:rsidR="006F634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Center</w:t>
      </w:r>
      <w:proofErr w:type="spellEnd"/>
      <w:r w:rsidR="006F634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, Part in the project</w:t>
      </w:r>
      <w:r w:rsidR="00CF0CE7" w:rsidRPr="006F634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)</w:t>
      </w:r>
      <w:r w:rsidR="00CF0CE7" w:rsidRPr="006F6341">
        <w:rPr>
          <w:rFonts w:ascii="Arial Narrow" w:hAnsi="Arial Narrow" w:cs="Arial"/>
          <w:i w:val="0"/>
          <w:u w:val="single"/>
          <w:lang w:val="en-GB"/>
        </w:rPr>
        <w:t xml:space="preserve"> </w:t>
      </w:r>
    </w:p>
    <w:p w:rsidR="0025052B" w:rsidRPr="00601C71" w:rsidRDefault="0025052B" w:rsidP="00BD0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601C71">
        <w:rPr>
          <w:rFonts w:ascii="Arial Narrow" w:hAnsi="Arial Narrow"/>
          <w:lang w:val="en-US"/>
        </w:rPr>
        <w:t>P</w:t>
      </w:r>
      <w:r w:rsidR="008F0775" w:rsidRPr="00601C71">
        <w:rPr>
          <w:rFonts w:ascii="Arial Narrow" w:hAnsi="Arial Narrow"/>
          <w:lang w:val="en-US"/>
        </w:rPr>
        <w:t>roject leader 1:</w:t>
      </w:r>
    </w:p>
    <w:p w:rsidR="00BD0080" w:rsidRPr="00601C71" w:rsidRDefault="00BD0080" w:rsidP="00BD0080">
      <w:pPr>
        <w:pStyle w:val="Sansinterligne"/>
        <w:rPr>
          <w:rFonts w:ascii="Arial Narrow" w:hAnsi="Arial Narrow"/>
          <w:lang w:val="en-US"/>
        </w:rPr>
      </w:pPr>
    </w:p>
    <w:p w:rsidR="0025052B" w:rsidRPr="008F0775" w:rsidRDefault="0025052B" w:rsidP="00BD0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8F0775">
        <w:rPr>
          <w:rFonts w:ascii="Arial Narrow" w:hAnsi="Arial Narrow"/>
          <w:lang w:val="en-US"/>
        </w:rPr>
        <w:t>P</w:t>
      </w:r>
      <w:r w:rsidR="008F0775" w:rsidRPr="008F0775">
        <w:rPr>
          <w:rFonts w:ascii="Arial Narrow" w:hAnsi="Arial Narrow"/>
          <w:lang w:val="en-US"/>
        </w:rPr>
        <w:t>roject leader 2:</w:t>
      </w:r>
    </w:p>
    <w:p w:rsidR="00BD0080" w:rsidRPr="008F0775" w:rsidRDefault="00BD0080" w:rsidP="00BD0080">
      <w:pPr>
        <w:pStyle w:val="Sansinterligne"/>
        <w:rPr>
          <w:rFonts w:ascii="Arial Narrow" w:hAnsi="Arial Narrow"/>
          <w:lang w:val="en-US"/>
        </w:rPr>
      </w:pPr>
    </w:p>
    <w:p w:rsidR="0025052B" w:rsidRPr="006F6341" w:rsidRDefault="0025052B" w:rsidP="00BD0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GB"/>
        </w:rPr>
      </w:pPr>
      <w:r w:rsidRPr="006F6341">
        <w:rPr>
          <w:rFonts w:ascii="Arial Narrow" w:hAnsi="Arial Narrow"/>
          <w:lang w:val="en-GB"/>
        </w:rPr>
        <w:t>P</w:t>
      </w:r>
      <w:r w:rsidR="008F0775">
        <w:rPr>
          <w:rFonts w:ascii="Arial Narrow" w:hAnsi="Arial Narrow"/>
          <w:lang w:val="en-GB"/>
        </w:rPr>
        <w:t>roject partner</w:t>
      </w:r>
      <w:r w:rsidRPr="006F6341">
        <w:rPr>
          <w:rFonts w:ascii="Arial Narrow" w:hAnsi="Arial Narrow"/>
          <w:lang w:val="en-GB"/>
        </w:rPr>
        <w:t>:</w:t>
      </w:r>
    </w:p>
    <w:p w:rsidR="00BD0080" w:rsidRPr="006F6341" w:rsidRDefault="00BD0080" w:rsidP="00BD0080">
      <w:pPr>
        <w:pStyle w:val="Sansinterligne"/>
        <w:rPr>
          <w:rFonts w:ascii="Arial Narrow" w:hAnsi="Arial Narrow"/>
          <w:lang w:val="en-GB"/>
        </w:rPr>
      </w:pPr>
    </w:p>
    <w:p w:rsidR="0025052B" w:rsidRPr="006F6341" w:rsidRDefault="008F0775" w:rsidP="00BD0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GB"/>
        </w:rPr>
      </w:pPr>
      <w:r w:rsidRPr="006F6341">
        <w:rPr>
          <w:rFonts w:ascii="Arial Narrow" w:hAnsi="Arial Narrow"/>
          <w:lang w:val="en-GB"/>
        </w:rPr>
        <w:t>P</w:t>
      </w:r>
      <w:r>
        <w:rPr>
          <w:rFonts w:ascii="Arial Narrow" w:hAnsi="Arial Narrow"/>
          <w:lang w:val="en-GB"/>
        </w:rPr>
        <w:t>roject partner</w:t>
      </w:r>
      <w:r w:rsidRPr="006F6341">
        <w:rPr>
          <w:rFonts w:ascii="Arial Narrow" w:hAnsi="Arial Narrow"/>
          <w:lang w:val="en-GB"/>
        </w:rPr>
        <w:t>:</w:t>
      </w:r>
    </w:p>
    <w:p w:rsidR="00BD0080" w:rsidRPr="006F6341" w:rsidRDefault="00BD0080" w:rsidP="00BD0080">
      <w:pPr>
        <w:pStyle w:val="Sansinterligne"/>
        <w:rPr>
          <w:rFonts w:ascii="Arial Narrow" w:hAnsi="Arial Narrow"/>
          <w:lang w:val="en-GB"/>
        </w:rPr>
      </w:pPr>
    </w:p>
    <w:p w:rsidR="0025052B" w:rsidRPr="006F6341" w:rsidRDefault="008F0775" w:rsidP="00BD0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GB"/>
        </w:rPr>
      </w:pPr>
      <w:r w:rsidRPr="006F6341">
        <w:rPr>
          <w:rFonts w:ascii="Arial Narrow" w:hAnsi="Arial Narrow"/>
          <w:lang w:val="en-GB"/>
        </w:rPr>
        <w:lastRenderedPageBreak/>
        <w:t>P</w:t>
      </w:r>
      <w:r>
        <w:rPr>
          <w:rFonts w:ascii="Arial Narrow" w:hAnsi="Arial Narrow"/>
          <w:lang w:val="en-GB"/>
        </w:rPr>
        <w:t>roject partner</w:t>
      </w:r>
      <w:r w:rsidRPr="006F6341">
        <w:rPr>
          <w:rFonts w:ascii="Arial Narrow" w:hAnsi="Arial Narrow"/>
          <w:lang w:val="en-GB"/>
        </w:rPr>
        <w:t>:</w:t>
      </w:r>
    </w:p>
    <w:p w:rsidR="00BD0080" w:rsidRPr="006F6341" w:rsidRDefault="00BD0080" w:rsidP="00BD0080">
      <w:pPr>
        <w:pStyle w:val="Sansinterligne"/>
        <w:rPr>
          <w:rFonts w:ascii="Arial Narrow" w:hAnsi="Arial Narrow"/>
          <w:lang w:val="en-GB"/>
        </w:rPr>
      </w:pPr>
    </w:p>
    <w:p w:rsidR="00374E8A" w:rsidRPr="006F6341" w:rsidRDefault="008F0775" w:rsidP="00BD0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GB"/>
        </w:rPr>
      </w:pPr>
      <w:r w:rsidRPr="006F6341">
        <w:rPr>
          <w:rFonts w:ascii="Arial Narrow" w:hAnsi="Arial Narrow"/>
          <w:lang w:val="en-GB"/>
        </w:rPr>
        <w:t>P</w:t>
      </w:r>
      <w:r>
        <w:rPr>
          <w:rFonts w:ascii="Arial Narrow" w:hAnsi="Arial Narrow"/>
          <w:lang w:val="en-GB"/>
        </w:rPr>
        <w:t>roject partner</w:t>
      </w:r>
      <w:r w:rsidRPr="006F6341">
        <w:rPr>
          <w:rFonts w:ascii="Arial Narrow" w:hAnsi="Arial Narrow"/>
          <w:lang w:val="en-GB"/>
        </w:rPr>
        <w:t>:</w:t>
      </w:r>
    </w:p>
    <w:p w:rsidR="00BD0080" w:rsidRPr="006F6341" w:rsidRDefault="00BD0080" w:rsidP="00CF0CE7">
      <w:pPr>
        <w:pStyle w:val="Titre4"/>
        <w:rPr>
          <w:rStyle w:val="required-asterisk"/>
          <w:rFonts w:ascii="Arial Narrow" w:hAnsi="Arial Narrow" w:cs="Arial"/>
          <w:i w:val="0"/>
          <w:color w:val="76923C" w:themeColor="accent3" w:themeShade="BF"/>
          <w:u w:val="single"/>
          <w:lang w:val="en-GB"/>
        </w:rPr>
      </w:pPr>
    </w:p>
    <w:p w:rsidR="00CF0CE7" w:rsidRPr="006F6341" w:rsidRDefault="00BD767E" w:rsidP="00CF0CE7">
      <w:pPr>
        <w:pStyle w:val="Titre4"/>
        <w:rPr>
          <w:rFonts w:ascii="Arial Narrow" w:hAnsi="Arial Narrow" w:cs="Arial"/>
          <w:i w:val="0"/>
          <w:u w:val="single"/>
          <w:lang w:val="en-GB"/>
        </w:rPr>
      </w:pPr>
      <w:r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10</w:t>
      </w:r>
      <w:r w:rsidR="00CF0CE7" w:rsidRPr="006F6341">
        <w:rPr>
          <w:rStyle w:val="question-dot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>.</w:t>
      </w:r>
      <w:r w:rsidR="00CF0CE7" w:rsidRPr="006F6341">
        <w:rPr>
          <w:rStyle w:val="question-number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 xml:space="preserve"> </w:t>
      </w:r>
      <w:r w:rsidR="006F6341" w:rsidRPr="006F6341">
        <w:rPr>
          <w:rStyle w:val="question-number"/>
          <w:rFonts w:ascii="Arial Narrow" w:hAnsi="Arial Narrow" w:cs="Arial"/>
          <w:b/>
          <w:i w:val="0"/>
          <w:color w:val="76923C" w:themeColor="accent3" w:themeShade="BF"/>
          <w:u w:val="single"/>
          <w:lang w:val="en-GB"/>
        </w:rPr>
        <w:t>Estimated costs for the project</w:t>
      </w:r>
      <w:r w:rsidR="00CF0CE7" w:rsidRPr="006F6341">
        <w:rPr>
          <w:rStyle w:val="user-generated"/>
          <w:rFonts w:ascii="Arial Narrow" w:hAnsi="Arial Narrow" w:cs="Arial"/>
          <w:i w:val="0"/>
          <w:color w:val="76923C" w:themeColor="accent3" w:themeShade="BF"/>
          <w:u w:val="single"/>
          <w:lang w:val="en-GB"/>
        </w:rPr>
        <w:t xml:space="preserve"> </w:t>
      </w:r>
      <w:r w:rsidR="00CF0CE7" w:rsidRPr="006F634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 xml:space="preserve">(8 </w:t>
      </w:r>
      <w:r w:rsidR="006F634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>-</w:t>
      </w:r>
      <w:r w:rsidR="00CF0CE7" w:rsidRPr="006F6341">
        <w:rPr>
          <w:rStyle w:val="user-generated"/>
          <w:rFonts w:ascii="Arial Narrow" w:hAnsi="Arial Narrow" w:cs="Arial"/>
          <w:i w:val="0"/>
          <w:color w:val="FF0000"/>
          <w:u w:val="single"/>
          <w:lang w:val="en-GB"/>
        </w:rPr>
        <w:t xml:space="preserve"> 10 lines maximum)</w:t>
      </w:r>
      <w:r w:rsidR="00CF0CE7" w:rsidRPr="006F6341">
        <w:rPr>
          <w:rFonts w:ascii="Arial Narrow" w:hAnsi="Arial Narrow" w:cs="Arial"/>
          <w:i w:val="0"/>
          <w:u w:val="single"/>
          <w:lang w:val="en-GB"/>
        </w:rPr>
        <w:t xml:space="preserve"> </w:t>
      </w:r>
    </w:p>
    <w:p w:rsidR="0025052B" w:rsidRPr="006F6341" w:rsidRDefault="006F6341" w:rsidP="00BD0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Consumable</w:t>
      </w:r>
      <w:r w:rsidR="0025052B" w:rsidRPr="006F6341">
        <w:rPr>
          <w:rFonts w:ascii="Arial Narrow" w:hAnsi="Arial Narrow"/>
          <w:lang w:val="en-GB"/>
        </w:rPr>
        <w:t>:</w:t>
      </w:r>
    </w:p>
    <w:p w:rsidR="00BD0080" w:rsidRPr="006F6341" w:rsidRDefault="00BD0080" w:rsidP="00BD0080">
      <w:pPr>
        <w:pStyle w:val="Sansinterligne"/>
        <w:rPr>
          <w:rFonts w:ascii="Arial Narrow" w:hAnsi="Arial Narrow"/>
          <w:lang w:val="en-GB"/>
        </w:rPr>
      </w:pPr>
    </w:p>
    <w:p w:rsidR="0025052B" w:rsidRPr="006F6341" w:rsidRDefault="006F6341" w:rsidP="00BD0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E</w:t>
      </w:r>
      <w:r w:rsidR="0025052B" w:rsidRPr="006F6341">
        <w:rPr>
          <w:rFonts w:ascii="Arial Narrow" w:hAnsi="Arial Narrow"/>
          <w:lang w:val="en-GB"/>
        </w:rPr>
        <w:t>quip</w:t>
      </w:r>
      <w:r>
        <w:rPr>
          <w:rFonts w:ascii="Arial Narrow" w:hAnsi="Arial Narrow"/>
          <w:lang w:val="en-GB"/>
        </w:rPr>
        <w:t>ment</w:t>
      </w:r>
      <w:r w:rsidR="0025052B" w:rsidRPr="006F6341">
        <w:rPr>
          <w:rFonts w:ascii="Arial Narrow" w:hAnsi="Arial Narrow"/>
          <w:lang w:val="en-GB"/>
        </w:rPr>
        <w:t>:</w:t>
      </w:r>
    </w:p>
    <w:p w:rsidR="00BD0080" w:rsidRPr="006F6341" w:rsidRDefault="00BD0080" w:rsidP="00BD0080">
      <w:pPr>
        <w:pStyle w:val="Sansinterligne"/>
        <w:rPr>
          <w:rFonts w:ascii="Arial Narrow" w:hAnsi="Arial Narrow"/>
          <w:lang w:val="en-GB"/>
        </w:rPr>
      </w:pPr>
    </w:p>
    <w:p w:rsidR="00600FE8" w:rsidRPr="006F6341" w:rsidRDefault="006F6341" w:rsidP="00BD008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Others</w:t>
      </w:r>
      <w:r w:rsidR="0025052B" w:rsidRPr="006F6341">
        <w:rPr>
          <w:rFonts w:ascii="Arial Narrow" w:hAnsi="Arial Narrow"/>
          <w:lang w:val="en-GB"/>
        </w:rPr>
        <w:t>:</w:t>
      </w:r>
    </w:p>
    <w:sectPr w:rsidR="00600FE8" w:rsidRPr="006F6341" w:rsidSect="00F30F9C">
      <w:headerReference w:type="default" r:id="rId20"/>
      <w:footerReference w:type="default" r:id="rId21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0E4" w:rsidRDefault="006640E4" w:rsidP="000303D6">
      <w:pPr>
        <w:spacing w:after="0" w:line="240" w:lineRule="auto"/>
      </w:pPr>
      <w:r>
        <w:separator/>
      </w:r>
    </w:p>
  </w:endnote>
  <w:endnote w:type="continuationSeparator" w:id="0">
    <w:p w:rsidR="006640E4" w:rsidRDefault="006640E4" w:rsidP="0003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771"/>
      <w:gridCol w:w="975"/>
    </w:tblGrid>
    <w:tr w:rsidR="0025052B" w:rsidTr="00A519A3">
      <w:tc>
        <w:tcPr>
          <w:tcW w:w="4500" w:type="pct"/>
          <w:tcBorders>
            <w:top w:val="single" w:sz="4" w:space="0" w:color="000000" w:themeColor="text1"/>
          </w:tcBorders>
        </w:tcPr>
        <w:p w:rsidR="0025052B" w:rsidRDefault="0025052B" w:rsidP="00A519A3">
          <w:pPr>
            <w:pStyle w:val="Pieddepage"/>
          </w:pPr>
          <w:r>
            <w:t>CELPHEDIA, 1 Rue Laurent Fries, 67400 ILLKIRCH, FRANCE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4F6228" w:themeFill="accent3" w:themeFillShade="80"/>
        </w:tcPr>
        <w:p w:rsidR="0025052B" w:rsidRPr="00A519A3" w:rsidRDefault="0025052B">
          <w:pPr>
            <w:pStyle w:val="En-tte"/>
            <w:rPr>
              <w:color w:val="4F6228" w:themeColor="accent3" w:themeShade="80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9586B" w:rsidRPr="0099586B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25052B" w:rsidRDefault="002505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0E4" w:rsidRDefault="006640E4" w:rsidP="000303D6">
      <w:pPr>
        <w:spacing w:after="0" w:line="240" w:lineRule="auto"/>
      </w:pPr>
      <w:r>
        <w:separator/>
      </w:r>
    </w:p>
  </w:footnote>
  <w:footnote w:type="continuationSeparator" w:id="0">
    <w:p w:rsidR="006640E4" w:rsidRDefault="006640E4" w:rsidP="0003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52B" w:rsidRDefault="0025052B" w:rsidP="000303D6">
    <w:pPr>
      <w:pStyle w:val="En-tte"/>
    </w:pPr>
    <w:r>
      <w:rPr>
        <w:noProof/>
        <w:lang w:eastAsia="fr-FR"/>
      </w:rPr>
      <w:drawing>
        <wp:inline distT="0" distB="0" distL="0" distR="0" wp14:anchorId="6512528C" wp14:editId="0AF5A572">
          <wp:extent cx="2995684" cy="616977"/>
          <wp:effectExtent l="0" t="0" r="0" b="0"/>
          <wp:docPr id="13" name="Image 13" descr="C:\Users\schmittp\Pictures\bandeau organismes modè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mittp\Pictures\bandeau organismes modèl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6221" cy="617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eastAsia="fr-FR"/>
      </w:rPr>
      <w:drawing>
        <wp:inline distT="0" distB="0" distL="0" distR="0" wp14:anchorId="0CD8BF10" wp14:editId="72268893">
          <wp:extent cx="2094932" cy="704258"/>
          <wp:effectExtent l="0" t="0" r="635" b="635"/>
          <wp:docPr id="14" name="Image 14" descr="C:\Users\schmittp\Pictures\Celphedia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hmittp\Pictures\Celphedia logo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983" cy="71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052B" w:rsidRDefault="0025052B">
    <w:pPr>
      <w:pStyle w:val="En-tte"/>
    </w:pPr>
  </w:p>
  <w:p w:rsidR="0025052B" w:rsidRDefault="0025052B" w:rsidP="000303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D6302"/>
    <w:multiLevelType w:val="hybridMultilevel"/>
    <w:tmpl w:val="1F94C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923D3"/>
    <w:multiLevelType w:val="hybridMultilevel"/>
    <w:tmpl w:val="041641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83E5B"/>
    <w:multiLevelType w:val="hybridMultilevel"/>
    <w:tmpl w:val="C4EAC8A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80CE6"/>
    <w:multiLevelType w:val="hybridMultilevel"/>
    <w:tmpl w:val="28DAA32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9D97207"/>
    <w:multiLevelType w:val="hybridMultilevel"/>
    <w:tmpl w:val="30FA2D0C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6CF3169"/>
    <w:multiLevelType w:val="hybridMultilevel"/>
    <w:tmpl w:val="A1A6DA10"/>
    <w:lvl w:ilvl="0" w:tplc="C6CAAF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0A83"/>
    <w:multiLevelType w:val="hybridMultilevel"/>
    <w:tmpl w:val="5C4C56FA"/>
    <w:lvl w:ilvl="0" w:tplc="5AC0E3DE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82743"/>
    <w:multiLevelType w:val="hybridMultilevel"/>
    <w:tmpl w:val="07EC45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6E3790"/>
    <w:multiLevelType w:val="hybridMultilevel"/>
    <w:tmpl w:val="AF2A63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12EFF"/>
    <w:multiLevelType w:val="hybridMultilevel"/>
    <w:tmpl w:val="3D963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E5D9D"/>
    <w:multiLevelType w:val="hybridMultilevel"/>
    <w:tmpl w:val="4D6477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0"/>
  </w:num>
  <w:num w:numId="8">
    <w:abstractNumId w:val="0"/>
  </w:num>
  <w:num w:numId="9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D6"/>
    <w:rsid w:val="0000074F"/>
    <w:rsid w:val="00007089"/>
    <w:rsid w:val="00010F6E"/>
    <w:rsid w:val="000204C3"/>
    <w:rsid w:val="00026C64"/>
    <w:rsid w:val="000303D6"/>
    <w:rsid w:val="00030EDB"/>
    <w:rsid w:val="00056F8E"/>
    <w:rsid w:val="00060562"/>
    <w:rsid w:val="00145D7F"/>
    <w:rsid w:val="00153B7F"/>
    <w:rsid w:val="00165CF7"/>
    <w:rsid w:val="00187AA3"/>
    <w:rsid w:val="0019753D"/>
    <w:rsid w:val="001B7639"/>
    <w:rsid w:val="001C4BC0"/>
    <w:rsid w:val="001F360F"/>
    <w:rsid w:val="002037AB"/>
    <w:rsid w:val="002270A5"/>
    <w:rsid w:val="0025052B"/>
    <w:rsid w:val="00256D09"/>
    <w:rsid w:val="00272CF7"/>
    <w:rsid w:val="00374E8A"/>
    <w:rsid w:val="003756C6"/>
    <w:rsid w:val="00381744"/>
    <w:rsid w:val="003A1057"/>
    <w:rsid w:val="003D4019"/>
    <w:rsid w:val="003E391C"/>
    <w:rsid w:val="003F0E43"/>
    <w:rsid w:val="0040600C"/>
    <w:rsid w:val="0042415D"/>
    <w:rsid w:val="00453E7B"/>
    <w:rsid w:val="004D40D8"/>
    <w:rsid w:val="00507384"/>
    <w:rsid w:val="0050798C"/>
    <w:rsid w:val="00540101"/>
    <w:rsid w:val="00600FE8"/>
    <w:rsid w:val="00601C71"/>
    <w:rsid w:val="0063517D"/>
    <w:rsid w:val="00662C9D"/>
    <w:rsid w:val="006640E4"/>
    <w:rsid w:val="00693996"/>
    <w:rsid w:val="006E0FAC"/>
    <w:rsid w:val="006F6341"/>
    <w:rsid w:val="0070441E"/>
    <w:rsid w:val="007244DC"/>
    <w:rsid w:val="0077360B"/>
    <w:rsid w:val="007765BB"/>
    <w:rsid w:val="007A1B29"/>
    <w:rsid w:val="007A2945"/>
    <w:rsid w:val="007D6453"/>
    <w:rsid w:val="007F26EF"/>
    <w:rsid w:val="007F31B8"/>
    <w:rsid w:val="007F44E6"/>
    <w:rsid w:val="00815C5B"/>
    <w:rsid w:val="0083345F"/>
    <w:rsid w:val="00862AE1"/>
    <w:rsid w:val="008D4926"/>
    <w:rsid w:val="008F0775"/>
    <w:rsid w:val="009004AE"/>
    <w:rsid w:val="00973018"/>
    <w:rsid w:val="0099586B"/>
    <w:rsid w:val="009D545E"/>
    <w:rsid w:val="009F7990"/>
    <w:rsid w:val="00A40CE7"/>
    <w:rsid w:val="00A47E86"/>
    <w:rsid w:val="00A519A3"/>
    <w:rsid w:val="00A5290A"/>
    <w:rsid w:val="00A62A14"/>
    <w:rsid w:val="00AB3494"/>
    <w:rsid w:val="00AC6223"/>
    <w:rsid w:val="00B1630E"/>
    <w:rsid w:val="00B32152"/>
    <w:rsid w:val="00BD0080"/>
    <w:rsid w:val="00BD767E"/>
    <w:rsid w:val="00C10FAA"/>
    <w:rsid w:val="00C75C4F"/>
    <w:rsid w:val="00C85A5B"/>
    <w:rsid w:val="00CA55D5"/>
    <w:rsid w:val="00CD0CAF"/>
    <w:rsid w:val="00CD6EFA"/>
    <w:rsid w:val="00CF0CE7"/>
    <w:rsid w:val="00D733E1"/>
    <w:rsid w:val="00DA0950"/>
    <w:rsid w:val="00DB2688"/>
    <w:rsid w:val="00DF7E8E"/>
    <w:rsid w:val="00E22EC1"/>
    <w:rsid w:val="00E33CF7"/>
    <w:rsid w:val="00E36B69"/>
    <w:rsid w:val="00E970EF"/>
    <w:rsid w:val="00F05B7C"/>
    <w:rsid w:val="00F27DF0"/>
    <w:rsid w:val="00F30F9C"/>
    <w:rsid w:val="00F37568"/>
    <w:rsid w:val="00F45823"/>
    <w:rsid w:val="00FE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96AC3F0"/>
  <w15:docId w15:val="{C635CF9D-1ABD-43E8-AFBD-E9B1D810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F0C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519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0303D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03D6"/>
  </w:style>
  <w:style w:type="paragraph" w:styleId="Pieddepage">
    <w:name w:val="footer"/>
    <w:basedOn w:val="Normal"/>
    <w:link w:val="PieddepageCar"/>
    <w:uiPriority w:val="99"/>
    <w:unhideWhenUsed/>
    <w:rsid w:val="00030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03D6"/>
  </w:style>
  <w:style w:type="paragraph" w:styleId="Textedebulles">
    <w:name w:val="Balloon Text"/>
    <w:basedOn w:val="Normal"/>
    <w:link w:val="TextedebullesCar"/>
    <w:uiPriority w:val="99"/>
    <w:semiHidden/>
    <w:unhideWhenUsed/>
    <w:rsid w:val="00030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D6"/>
    <w:rPr>
      <w:rFonts w:ascii="Tahoma" w:hAnsi="Tahoma" w:cs="Tahoma"/>
      <w:sz w:val="16"/>
      <w:szCs w:val="16"/>
    </w:rPr>
  </w:style>
  <w:style w:type="character" w:customStyle="1" w:styleId="Titre8Car">
    <w:name w:val="Titre 8 Car"/>
    <w:basedOn w:val="Policepardfaut"/>
    <w:link w:val="Titre8"/>
    <w:rsid w:val="000303D6"/>
    <w:rPr>
      <w:rFonts w:ascii="Arial" w:eastAsia="Times New Roman" w:hAnsi="Arial" w:cs="Arial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0303D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rsid w:val="000303D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Titre7Car">
    <w:name w:val="Titre 7 Car"/>
    <w:basedOn w:val="Policepardfaut"/>
    <w:link w:val="Titre7"/>
    <w:uiPriority w:val="9"/>
    <w:rsid w:val="00A519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Lienhypertexte">
    <w:name w:val="Hyperlink"/>
    <w:uiPriority w:val="99"/>
    <w:rsid w:val="00A519A3"/>
    <w:rPr>
      <w:color w:val="0000FF"/>
      <w:u w:val="single"/>
    </w:rPr>
  </w:style>
  <w:style w:type="paragraph" w:styleId="Sansinterligne">
    <w:name w:val="No Spacing"/>
    <w:uiPriority w:val="1"/>
    <w:qFormat/>
    <w:rsid w:val="009D545E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CF0C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question-number">
    <w:name w:val="question-number"/>
    <w:basedOn w:val="Policepardfaut"/>
    <w:rsid w:val="00CF0CE7"/>
  </w:style>
  <w:style w:type="character" w:customStyle="1" w:styleId="question-dot">
    <w:name w:val="question-dot"/>
    <w:basedOn w:val="Policepardfaut"/>
    <w:rsid w:val="00CF0CE7"/>
  </w:style>
  <w:style w:type="character" w:styleId="lev">
    <w:name w:val="Strong"/>
    <w:basedOn w:val="Policepardfaut"/>
    <w:uiPriority w:val="22"/>
    <w:qFormat/>
    <w:rsid w:val="00CF0CE7"/>
    <w:rPr>
      <w:b/>
      <w:bCs/>
    </w:rPr>
  </w:style>
  <w:style w:type="character" w:customStyle="1" w:styleId="radio-button-label-text">
    <w:name w:val="radio-button-label-text"/>
    <w:basedOn w:val="Policepardfaut"/>
    <w:rsid w:val="00CF0CE7"/>
  </w:style>
  <w:style w:type="character" w:customStyle="1" w:styleId="required-asterisk">
    <w:name w:val="required-asterisk"/>
    <w:basedOn w:val="Policepardfaut"/>
    <w:rsid w:val="00CF0CE7"/>
  </w:style>
  <w:style w:type="character" w:customStyle="1" w:styleId="user-generated">
    <w:name w:val="user-generated"/>
    <w:basedOn w:val="Policepardfaut"/>
    <w:rsid w:val="00CF0CE7"/>
  </w:style>
  <w:style w:type="character" w:customStyle="1" w:styleId="question-number1">
    <w:name w:val="question-number1"/>
    <w:basedOn w:val="Policepardfaut"/>
    <w:rsid w:val="00DF7E8E"/>
    <w:rPr>
      <w:vanish w:val="0"/>
      <w:webHidden w:val="0"/>
      <w:specVanish w:val="0"/>
    </w:rPr>
  </w:style>
  <w:style w:type="character" w:customStyle="1" w:styleId="radio-button-label-text1">
    <w:name w:val="radio-button-label-text1"/>
    <w:basedOn w:val="Policepardfaut"/>
    <w:rsid w:val="00DF7E8E"/>
    <w:rPr>
      <w:vanish w:val="0"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C10F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1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7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16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92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9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60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0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63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0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73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0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5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0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7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0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15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7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2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2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2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8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6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67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79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3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67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4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72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6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38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65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8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4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7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74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93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48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836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77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09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03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0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0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9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0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51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5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94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1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99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3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96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72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2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7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2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01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0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939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0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5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4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57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22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7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8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8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41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3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80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17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7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4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252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3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8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77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2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7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37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4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2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1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88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76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17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75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82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820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5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268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36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35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7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phedia@igbmc.fr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C827-8D61-4EE8-84C7-CDFF209BC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IGBMC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SCHMITT 1</dc:creator>
  <cp:lastModifiedBy>Philippe SCHMITT</cp:lastModifiedBy>
  <cp:revision>4</cp:revision>
  <cp:lastPrinted>2019-12-11T11:46:00Z</cp:lastPrinted>
  <dcterms:created xsi:type="dcterms:W3CDTF">2023-02-07T14:05:00Z</dcterms:created>
  <dcterms:modified xsi:type="dcterms:W3CDTF">2023-02-07T14:07:00Z</dcterms:modified>
</cp:coreProperties>
</file>